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900"/>
        <w:gridCol w:w="414"/>
        <w:gridCol w:w="734"/>
        <w:gridCol w:w="2182"/>
        <w:gridCol w:w="21"/>
        <w:gridCol w:w="69"/>
        <w:gridCol w:w="666"/>
        <w:gridCol w:w="918"/>
        <w:gridCol w:w="550"/>
        <w:gridCol w:w="2204"/>
      </w:tblGrid>
      <w:tr w:rsidR="00E00B2A" w:rsidRPr="00DB4893" w:rsidTr="00C17B3B">
        <w:tc>
          <w:tcPr>
            <w:tcW w:w="11016" w:type="dxa"/>
            <w:gridSpan w:val="11"/>
            <w:shd w:val="clear" w:color="auto" w:fill="D9D9D9" w:themeFill="background1" w:themeFillShade="D9"/>
          </w:tcPr>
          <w:p w:rsidR="00E00B2A" w:rsidRPr="00DB4893" w:rsidRDefault="00F3084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Client Information</w:t>
            </w:r>
          </w:p>
        </w:tc>
      </w:tr>
      <w:tr w:rsidR="00E00B2A" w:rsidRPr="00DB4893" w:rsidTr="003A1317">
        <w:tc>
          <w:tcPr>
            <w:tcW w:w="6678" w:type="dxa"/>
            <w:gridSpan w:val="7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Name:</w:t>
            </w:r>
          </w:p>
          <w:p w:rsidR="00E00B2A" w:rsidRPr="00DB4893" w:rsidRDefault="00E00B2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4"/>
          </w:tcPr>
          <w:p w:rsidR="00E00B2A" w:rsidRPr="00DB4893" w:rsidRDefault="00E00B2A" w:rsidP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Health Card Number and Version Code:</w:t>
            </w:r>
          </w:p>
          <w:p w:rsidR="00E00B2A" w:rsidRPr="00DB4893" w:rsidRDefault="00E00B2A" w:rsidP="00E00B2A">
            <w:pPr>
              <w:rPr>
                <w:sz w:val="20"/>
                <w:szCs w:val="20"/>
              </w:rPr>
            </w:pPr>
          </w:p>
        </w:tc>
      </w:tr>
      <w:tr w:rsidR="00E00B2A" w:rsidRPr="00DB4893" w:rsidTr="003A1317">
        <w:tc>
          <w:tcPr>
            <w:tcW w:w="6678" w:type="dxa"/>
            <w:gridSpan w:val="7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Address:</w:t>
            </w:r>
          </w:p>
          <w:p w:rsidR="00E00B2A" w:rsidRPr="00DB4893" w:rsidRDefault="00E00B2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4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Postal Code:</w:t>
            </w:r>
          </w:p>
          <w:p w:rsidR="00E00B2A" w:rsidRPr="00DB4893" w:rsidRDefault="00E00B2A">
            <w:pPr>
              <w:rPr>
                <w:sz w:val="20"/>
                <w:szCs w:val="20"/>
              </w:rPr>
            </w:pPr>
          </w:p>
        </w:tc>
      </w:tr>
      <w:tr w:rsidR="00E00B2A" w:rsidRPr="00DB4893" w:rsidTr="003A1317">
        <w:tc>
          <w:tcPr>
            <w:tcW w:w="3258" w:type="dxa"/>
            <w:gridSpan w:val="2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Home Phone:</w:t>
            </w:r>
          </w:p>
          <w:p w:rsidR="00E00B2A" w:rsidRPr="00DB4893" w:rsidRDefault="00E00B2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Cell Phone:</w:t>
            </w:r>
          </w:p>
          <w:p w:rsidR="00E00B2A" w:rsidRPr="00DB4893" w:rsidRDefault="00E00B2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4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Email:</w:t>
            </w:r>
          </w:p>
          <w:p w:rsidR="00E00B2A" w:rsidRPr="00DB4893" w:rsidRDefault="00E00B2A">
            <w:pPr>
              <w:rPr>
                <w:sz w:val="20"/>
                <w:szCs w:val="20"/>
              </w:rPr>
            </w:pPr>
          </w:p>
        </w:tc>
      </w:tr>
      <w:tr w:rsidR="00E00B2A" w:rsidRPr="00DB4893" w:rsidTr="003A1317">
        <w:tc>
          <w:tcPr>
            <w:tcW w:w="6678" w:type="dxa"/>
            <w:gridSpan w:val="7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Date of Birth: (dd/mm/yy):</w:t>
            </w:r>
          </w:p>
        </w:tc>
        <w:tc>
          <w:tcPr>
            <w:tcW w:w="4338" w:type="dxa"/>
            <w:gridSpan w:val="4"/>
          </w:tcPr>
          <w:p w:rsidR="00E00B2A" w:rsidRPr="00DB4893" w:rsidRDefault="00C466BB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Gender:</w:t>
            </w:r>
          </w:p>
        </w:tc>
      </w:tr>
      <w:tr w:rsidR="00E00B2A" w:rsidRPr="00DB4893" w:rsidTr="00E00B2A">
        <w:tc>
          <w:tcPr>
            <w:tcW w:w="11016" w:type="dxa"/>
            <w:gridSpan w:val="11"/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>Ma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 w:rsidRPr="00DB4893">
              <w:rPr>
                <w:rFonts w:eastAsia="Arial" w:cs="Arial"/>
                <w:sz w:val="20"/>
                <w:szCs w:val="20"/>
              </w:rPr>
              <w:t>al</w:t>
            </w:r>
            <w:r w:rsidRPr="00DB4893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S</w:t>
            </w:r>
            <w:r w:rsidRPr="00DB4893">
              <w:rPr>
                <w:rFonts w:eastAsia="Arial" w:cs="Arial"/>
                <w:sz w:val="20"/>
                <w:szCs w:val="20"/>
              </w:rPr>
              <w:t>ta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 w:rsidRPr="00DB4893">
              <w:rPr>
                <w:rFonts w:eastAsia="Arial" w:cs="Arial"/>
                <w:sz w:val="20"/>
                <w:szCs w:val="20"/>
              </w:rPr>
              <w:t>u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 w:rsidRPr="00DB4893">
              <w:rPr>
                <w:rFonts w:eastAsia="Arial" w:cs="Arial"/>
                <w:sz w:val="20"/>
                <w:szCs w:val="20"/>
              </w:rPr>
              <w:t>:</w:t>
            </w:r>
            <w:r w:rsidRPr="00DB4893">
              <w:rPr>
                <w:rFonts w:eastAsia="Arial" w:cs="Arial"/>
                <w:spacing w:val="48"/>
                <w:sz w:val="20"/>
                <w:szCs w:val="20"/>
              </w:rPr>
              <w:t xml:space="preserve"> </w:t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1"/>
                  <w:sz w:val="20"/>
                  <w:szCs w:val="20"/>
                </w:rPr>
                <w:id w:val="126542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pacing w:val="2"/>
                <w:sz w:val="20"/>
                <w:szCs w:val="20"/>
              </w:rPr>
              <w:t>S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DB4893">
              <w:rPr>
                <w:rFonts w:eastAsia="Arial" w:cs="Arial"/>
                <w:sz w:val="20"/>
                <w:szCs w:val="20"/>
              </w:rPr>
              <w:t>n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 w:rsidRPr="00DB4893">
              <w:rPr>
                <w:rFonts w:eastAsia="Arial" w:cs="Arial"/>
                <w:sz w:val="20"/>
                <w:szCs w:val="20"/>
              </w:rPr>
              <w:t>e</w:t>
            </w:r>
            <w:r w:rsidRPr="00DB4893">
              <w:rPr>
                <w:rFonts w:eastAsia="Arial" w:cs="Arial"/>
                <w:sz w:val="20"/>
                <w:szCs w:val="20"/>
              </w:rPr>
              <w:tab/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53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53"/>
                  <w:sz w:val="20"/>
                  <w:szCs w:val="20"/>
                </w:rPr>
                <w:id w:val="-6195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pacing w:val="53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>Ma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rri</w:t>
            </w:r>
            <w:r w:rsidRPr="00DB4893">
              <w:rPr>
                <w:rFonts w:eastAsia="Arial" w:cs="Arial"/>
                <w:sz w:val="20"/>
                <w:szCs w:val="20"/>
              </w:rPr>
              <w:t>ed</w:t>
            </w:r>
            <w:r w:rsidRPr="00DB4893">
              <w:rPr>
                <w:rFonts w:eastAsia="Arial" w:cs="Arial"/>
                <w:sz w:val="20"/>
                <w:szCs w:val="20"/>
              </w:rPr>
              <w:tab/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55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55"/>
                  <w:sz w:val="20"/>
                  <w:szCs w:val="20"/>
                </w:rPr>
                <w:id w:val="184250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pacing w:val="55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>D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v</w:t>
            </w:r>
            <w:r w:rsidRPr="00DB4893">
              <w:rPr>
                <w:rFonts w:eastAsia="Arial" w:cs="Arial"/>
                <w:sz w:val="20"/>
                <w:szCs w:val="20"/>
              </w:rPr>
              <w:t>o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rc</w:t>
            </w:r>
            <w:r w:rsidRPr="00DB4893">
              <w:rPr>
                <w:rFonts w:eastAsia="Arial" w:cs="Arial"/>
                <w:sz w:val="20"/>
                <w:szCs w:val="20"/>
              </w:rPr>
              <w:t>ed</w:t>
            </w:r>
            <w:r w:rsidRPr="00DB4893">
              <w:rPr>
                <w:rFonts w:eastAsia="Arial" w:cs="Arial"/>
                <w:sz w:val="20"/>
                <w:szCs w:val="20"/>
              </w:rPr>
              <w:tab/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53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53"/>
                  <w:sz w:val="20"/>
                  <w:szCs w:val="20"/>
                </w:rPr>
                <w:id w:val="-161766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pacing w:val="53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pacing w:val="2"/>
                <w:sz w:val="20"/>
                <w:szCs w:val="20"/>
              </w:rPr>
              <w:t>S</w:t>
            </w:r>
            <w:r w:rsidRPr="00DB4893">
              <w:rPr>
                <w:rFonts w:eastAsia="Arial" w:cs="Arial"/>
                <w:sz w:val="20"/>
                <w:szCs w:val="20"/>
              </w:rPr>
              <w:t>epa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 w:rsidRPr="00DB4893">
              <w:rPr>
                <w:rFonts w:eastAsia="Arial" w:cs="Arial"/>
                <w:sz w:val="20"/>
                <w:szCs w:val="20"/>
              </w:rPr>
              <w:t>ted</w:t>
            </w:r>
            <w:r w:rsidRPr="00DB4893">
              <w:rPr>
                <w:rFonts w:eastAsia="Arial" w:cs="Arial"/>
                <w:sz w:val="20"/>
                <w:szCs w:val="20"/>
              </w:rPr>
              <w:tab/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55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55"/>
                  <w:sz w:val="20"/>
                  <w:szCs w:val="20"/>
                </w:rPr>
                <w:id w:val="-182812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pacing w:val="55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>Co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 w:rsidRPr="00DB4893"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 w:rsidRPr="00DB4893">
              <w:rPr>
                <w:rFonts w:eastAsia="Arial" w:cs="Arial"/>
                <w:sz w:val="20"/>
                <w:szCs w:val="20"/>
              </w:rPr>
              <w:t>on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-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 w:rsidRPr="00DB4893">
              <w:rPr>
                <w:rFonts w:eastAsia="Arial" w:cs="Arial"/>
                <w:sz w:val="20"/>
                <w:szCs w:val="20"/>
              </w:rPr>
              <w:t>w</w:t>
            </w:r>
            <w:r w:rsidRPr="00DB4893">
              <w:rPr>
                <w:rFonts w:eastAsia="Arial" w:cs="Arial"/>
                <w:sz w:val="20"/>
                <w:szCs w:val="20"/>
              </w:rPr>
              <w:tab/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50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50"/>
                  <w:sz w:val="20"/>
                  <w:szCs w:val="20"/>
                </w:rPr>
                <w:id w:val="-11295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pacing w:val="50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pacing w:val="9"/>
                <w:sz w:val="20"/>
                <w:szCs w:val="20"/>
              </w:rPr>
              <w:t>W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DB4893">
              <w:rPr>
                <w:rFonts w:eastAsia="Arial" w:cs="Arial"/>
                <w:sz w:val="20"/>
                <w:szCs w:val="20"/>
              </w:rPr>
              <w:t>do</w:t>
            </w:r>
            <w:r w:rsidRPr="00DB4893">
              <w:rPr>
                <w:rFonts w:eastAsia="Arial" w:cs="Arial"/>
                <w:spacing w:val="-2"/>
                <w:sz w:val="20"/>
                <w:szCs w:val="20"/>
              </w:rPr>
              <w:t>w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(</w:t>
            </w:r>
            <w:r w:rsidRPr="00DB4893">
              <w:rPr>
                <w:rFonts w:eastAsia="Arial" w:cs="Arial"/>
                <w:sz w:val="20"/>
                <w:szCs w:val="20"/>
              </w:rPr>
              <w:t>e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B4893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E00B2A" w:rsidRPr="00DB4893" w:rsidTr="00E00B2A">
        <w:tc>
          <w:tcPr>
            <w:tcW w:w="11016" w:type="dxa"/>
            <w:gridSpan w:val="11"/>
            <w:tcBorders>
              <w:bottom w:val="single" w:sz="4" w:space="0" w:color="auto"/>
            </w:tcBorders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>L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vi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 w:rsidRPr="00DB4893">
              <w:rPr>
                <w:rFonts w:eastAsia="Arial" w:cs="Arial"/>
                <w:sz w:val="20"/>
                <w:szCs w:val="20"/>
              </w:rPr>
              <w:t>g</w:t>
            </w:r>
            <w:r w:rsidRPr="00DB4893"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rr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 w:rsidRPr="00DB4893">
              <w:rPr>
                <w:rFonts w:eastAsia="Arial" w:cs="Arial"/>
                <w:sz w:val="20"/>
                <w:szCs w:val="20"/>
              </w:rPr>
              <w:t>nge</w:t>
            </w:r>
            <w:r w:rsidRPr="00DB4893"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 w:rsidRPr="00DB4893">
              <w:rPr>
                <w:rFonts w:eastAsia="Arial" w:cs="Arial"/>
                <w:sz w:val="20"/>
                <w:szCs w:val="20"/>
              </w:rPr>
              <w:t>ent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s</w:t>
            </w:r>
            <w:r w:rsidRPr="00DB4893">
              <w:rPr>
                <w:rFonts w:eastAsia="Arial" w:cs="Arial"/>
                <w:sz w:val="20"/>
                <w:szCs w:val="20"/>
              </w:rPr>
              <w:t>:</w:t>
            </w:r>
            <w:r w:rsidRPr="00DB4893">
              <w:rPr>
                <w:rFonts w:eastAsia="Arial" w:cs="Arial"/>
                <w:spacing w:val="41"/>
                <w:sz w:val="20"/>
                <w:szCs w:val="20"/>
              </w:rPr>
              <w:t xml:space="preserve"> </w:t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55"/>
                  <w:sz w:val="20"/>
                  <w:szCs w:val="20"/>
                </w:rPr>
                <w:id w:val="-3466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789">
                  <w:rPr>
                    <w:rFonts w:ascii="MS Gothic" w:eastAsia="MS Gothic" w:hAnsi="MS Gothic" w:cs="Arial" w:hint="eastAsia"/>
                    <w:spacing w:val="55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>Alone</w:t>
            </w:r>
            <w:r w:rsidRPr="00DB4893">
              <w:rPr>
                <w:rFonts w:eastAsia="Arial" w:cs="Arial"/>
                <w:sz w:val="20"/>
                <w:szCs w:val="20"/>
              </w:rPr>
              <w:tab/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3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pacing w:val="3"/>
                  <w:sz w:val="20"/>
                  <w:szCs w:val="20"/>
                </w:rPr>
                <w:id w:val="124584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6F">
                  <w:rPr>
                    <w:rFonts w:ascii="MS Gothic" w:eastAsia="MS Gothic" w:hAnsi="MS Gothic" w:cs="Arial" w:hint="eastAsia"/>
                    <w:spacing w:val="3"/>
                    <w:sz w:val="20"/>
                    <w:szCs w:val="20"/>
                  </w:rPr>
                  <w:t>☐</w:t>
                </w:r>
              </w:sdtContent>
            </w:sdt>
            <w:r w:rsidR="00636E6F">
              <w:rPr>
                <w:rFonts w:eastAsia="Arial" w:cs="Arial"/>
                <w:spacing w:val="3"/>
                <w:sz w:val="20"/>
                <w:szCs w:val="20"/>
              </w:rPr>
              <w:t xml:space="preserve">  </w:t>
            </w:r>
            <w:r w:rsidRPr="00DB4893">
              <w:rPr>
                <w:rFonts w:eastAsia="Arial" w:cs="Arial"/>
                <w:spacing w:val="-2"/>
                <w:sz w:val="20"/>
                <w:szCs w:val="20"/>
              </w:rPr>
              <w:t>W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 w:rsidRPr="00DB4893">
              <w:rPr>
                <w:rFonts w:eastAsia="Arial" w:cs="Arial"/>
                <w:sz w:val="20"/>
                <w:szCs w:val="20"/>
              </w:rPr>
              <w:t>th</w:t>
            </w:r>
            <w:r w:rsidRPr="00DB4893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 w:rsidRPr="00DB4893">
              <w:rPr>
                <w:rFonts w:eastAsia="Arial" w:cs="Arial"/>
                <w:sz w:val="20"/>
                <w:szCs w:val="20"/>
              </w:rPr>
              <w:t>the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B4893">
              <w:rPr>
                <w:rFonts w:eastAsia="Arial" w:cs="Arial"/>
                <w:sz w:val="20"/>
                <w:szCs w:val="20"/>
              </w:rPr>
              <w:t>s</w:t>
            </w:r>
            <w:r w:rsidRPr="00DB4893"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(s</w:t>
            </w:r>
            <w:r w:rsidRPr="00DB4893">
              <w:rPr>
                <w:rFonts w:eastAsia="Arial" w:cs="Arial"/>
                <w:sz w:val="20"/>
                <w:szCs w:val="20"/>
              </w:rPr>
              <w:t>p</w:t>
            </w:r>
            <w:r w:rsidRPr="00DB4893"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 w:rsidRPr="00DB4893"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 w:rsidRPr="00DB4893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DB4893">
              <w:rPr>
                <w:rFonts w:eastAsia="Arial" w:cs="Arial"/>
                <w:spacing w:val="5"/>
                <w:sz w:val="20"/>
                <w:szCs w:val="20"/>
              </w:rPr>
              <w:t>f</w:t>
            </w:r>
            <w:r w:rsidRPr="00DB4893">
              <w:rPr>
                <w:rFonts w:eastAsia="Arial" w:cs="Arial"/>
                <w:spacing w:val="-6"/>
                <w:sz w:val="20"/>
                <w:szCs w:val="20"/>
              </w:rPr>
              <w:t>y</w:t>
            </w:r>
            <w:r w:rsidRPr="00DB4893">
              <w:rPr>
                <w:rFonts w:eastAsia="Arial" w:cs="Arial"/>
                <w:sz w:val="20"/>
                <w:szCs w:val="20"/>
              </w:rPr>
              <w:t>):</w:t>
            </w:r>
          </w:p>
        </w:tc>
      </w:tr>
      <w:tr w:rsidR="00E00B2A" w:rsidRPr="00DB4893" w:rsidTr="00AF5879">
        <w:trPr>
          <w:trHeight w:val="12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B2A" w:rsidRPr="00DB4893" w:rsidRDefault="00E00B2A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Type of Accommodation: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7991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B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0B2A" w:rsidRPr="00DB4893">
              <w:rPr>
                <w:rFonts w:eastAsia="Arial" w:cs="Arial"/>
                <w:sz w:val="20"/>
                <w:szCs w:val="20"/>
              </w:rPr>
              <w:t>House</w:t>
            </w:r>
          </w:p>
          <w:p w:rsidR="00E00B2A" w:rsidRPr="00DB4893" w:rsidRDefault="00ED244E" w:rsidP="00E00B2A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21042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B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0B2A" w:rsidRPr="00DB4893">
              <w:rPr>
                <w:rFonts w:eastAsia="Arial" w:cs="Arial"/>
                <w:sz w:val="20"/>
                <w:szCs w:val="20"/>
              </w:rPr>
              <w:t xml:space="preserve"> Long Term Care</w:t>
            </w:r>
          </w:p>
          <w:p w:rsidR="00E00B2A" w:rsidRPr="00DB4893" w:rsidRDefault="00ED244E" w:rsidP="00E00B2A">
            <w:pPr>
              <w:ind w:right="-108"/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65148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00B2A" w:rsidRPr="00DB4893">
              <w:rPr>
                <w:rFonts w:eastAsia="Arial" w:cs="Arial"/>
                <w:sz w:val="20"/>
                <w:szCs w:val="20"/>
              </w:rPr>
              <w:t>Other: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B2A" w:rsidRPr="00DB4893" w:rsidRDefault="00DB4893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63054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C1B1D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>Group Home</w:t>
            </w:r>
          </w:p>
          <w:p w:rsidR="00E00B2A" w:rsidRPr="00DB4893" w:rsidRDefault="00DB4893" w:rsidP="00255B42">
            <w:pPr>
              <w:tabs>
                <w:tab w:val="right" w:pos="2095"/>
              </w:tabs>
              <w:ind w:right="-108"/>
              <w:rPr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38817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00B2A" w:rsidRPr="00DB4893">
              <w:rPr>
                <w:rFonts w:eastAsia="Arial" w:cs="Arial"/>
                <w:sz w:val="20"/>
                <w:szCs w:val="20"/>
              </w:rPr>
              <w:t xml:space="preserve"> Hospital</w:t>
            </w:r>
            <w:r w:rsidR="00255B42" w:rsidRPr="00DB4893">
              <w:rPr>
                <w:rFonts w:eastAsia="Arial" w:cs="Arial"/>
                <w:sz w:val="20"/>
                <w:szCs w:val="20"/>
              </w:rPr>
              <w:tab/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7707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Apartment Building</w:t>
            </w:r>
          </w:p>
          <w:p w:rsidR="00E00B2A" w:rsidRPr="00DB4893" w:rsidRDefault="00ED244E" w:rsidP="00A15599">
            <w:pPr>
              <w:ind w:right="-108"/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740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Shelter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9286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Supportive Housing</w:t>
            </w:r>
          </w:p>
          <w:p w:rsidR="00E00B2A" w:rsidRPr="00DB4893" w:rsidRDefault="00ED244E" w:rsidP="00A15599">
            <w:pPr>
              <w:ind w:right="-108"/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5869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Rooming House</w:t>
            </w:r>
          </w:p>
        </w:tc>
      </w:tr>
      <w:tr w:rsidR="00E00B2A" w:rsidRPr="00DB4893" w:rsidTr="00AF5879">
        <w:trPr>
          <w:trHeight w:val="12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0B2A" w:rsidRPr="00DB4893" w:rsidRDefault="000964F9" w:rsidP="000C22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(Optional) </w:t>
            </w:r>
            <w:r w:rsidR="00E00B2A" w:rsidRPr="00DB4893">
              <w:rPr>
                <w:sz w:val="20"/>
                <w:szCs w:val="20"/>
              </w:rPr>
              <w:t xml:space="preserve">Self-described Ethnic </w:t>
            </w:r>
            <w:r>
              <w:rPr>
                <w:sz w:val="20"/>
                <w:szCs w:val="20"/>
              </w:rPr>
              <w:t>Identity-</w:t>
            </w:r>
            <w:r w:rsidR="000C22A8">
              <w:rPr>
                <w:sz w:val="20"/>
                <w:szCs w:val="20"/>
              </w:rPr>
              <w:t>Origin: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37921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North American Indigenous</w:t>
            </w:r>
          </w:p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71396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White / Caucasian / of European Descent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4421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Asian</w:t>
            </w:r>
          </w:p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57458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A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South Asian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45733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Black/of African Descent</w:t>
            </w:r>
          </w:p>
          <w:p w:rsidR="00E00B2A" w:rsidRPr="00DB4893" w:rsidRDefault="00ED244E" w:rsidP="00A15599">
            <w:pPr>
              <w:ind w:right="-108"/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7202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Latin American / Hispanic</w:t>
            </w:r>
          </w:p>
        </w:tc>
      </w:tr>
      <w:tr w:rsidR="00E00B2A" w:rsidRPr="00DB4893" w:rsidTr="00AF5879">
        <w:trPr>
          <w:trHeight w:val="122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B2A" w:rsidRPr="00DB4893" w:rsidRDefault="00E00B2A" w:rsidP="00A1559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2A" w:rsidRPr="00DB4893" w:rsidRDefault="00ED244E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3127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Middle Eastern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2A" w:rsidRPr="00DB4893" w:rsidRDefault="00ED244E" w:rsidP="00A15599">
            <w:pPr>
              <w:ind w:right="-108"/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33904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E00B2A" w:rsidRPr="00DB4893">
              <w:rPr>
                <w:rFonts w:eastAsia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B2A" w:rsidRPr="00DB4893" w:rsidRDefault="00E00B2A" w:rsidP="00A15599">
            <w:pPr>
              <w:ind w:right="-108"/>
              <w:rPr>
                <w:rFonts w:eastAsia="Arial" w:cs="Arial"/>
                <w:sz w:val="20"/>
                <w:szCs w:val="20"/>
              </w:rPr>
            </w:pPr>
          </w:p>
        </w:tc>
      </w:tr>
      <w:tr w:rsidR="00AF5879" w:rsidRPr="00DB4893" w:rsidTr="00AF5879">
        <w:trPr>
          <w:trHeight w:val="122"/>
        </w:trPr>
        <w:tc>
          <w:tcPr>
            <w:tcW w:w="11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79" w:rsidRPr="00DB4893" w:rsidRDefault="00AF5879" w:rsidP="00E605B8">
            <w:pPr>
              <w:ind w:right="-108"/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Preferred Language:</w:t>
            </w:r>
            <w:r w:rsidR="00F63703" w:rsidRPr="00DB4893">
              <w:rPr>
                <w:sz w:val="20"/>
                <w:szCs w:val="20"/>
              </w:rPr>
              <w:t xml:space="preserve"> </w:t>
            </w:r>
            <w:r w:rsidRPr="00DB4893">
              <w:rPr>
                <w:sz w:val="20"/>
                <w:szCs w:val="20"/>
              </w:rPr>
              <w:t xml:space="preserve">   </w:t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2480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5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English     </w:t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8540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5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French       </w:t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58118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5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>Other:</w:t>
            </w:r>
          </w:p>
        </w:tc>
      </w:tr>
      <w:tr w:rsidR="00AF5879" w:rsidRPr="00DB4893" w:rsidTr="00130CC6">
        <w:trPr>
          <w:trHeight w:val="123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79" w:rsidRPr="00DB4893" w:rsidRDefault="00AF5879" w:rsidP="00A15599">
            <w:pPr>
              <w:ind w:right="-108"/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Contact Person:</w:t>
            </w:r>
          </w:p>
          <w:p w:rsidR="00AF5879" w:rsidRPr="00DB4893" w:rsidRDefault="00AF5879" w:rsidP="00A1559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79" w:rsidRPr="00DB4893" w:rsidRDefault="00AF5879" w:rsidP="00A15599">
            <w:pPr>
              <w:ind w:right="-108"/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Relationship to Client:</w:t>
            </w:r>
          </w:p>
          <w:p w:rsidR="00AF5879" w:rsidRPr="00DB4893" w:rsidRDefault="00AF5879" w:rsidP="00A1559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79" w:rsidRPr="00DB4893" w:rsidRDefault="00AF5879" w:rsidP="00A15599">
            <w:pPr>
              <w:ind w:right="-108"/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Telephone:</w:t>
            </w:r>
          </w:p>
          <w:p w:rsidR="00AF5879" w:rsidRPr="00DB4893" w:rsidRDefault="00AF5879" w:rsidP="00A15599">
            <w:pPr>
              <w:ind w:right="-108"/>
              <w:rPr>
                <w:sz w:val="20"/>
                <w:szCs w:val="20"/>
              </w:rPr>
            </w:pPr>
          </w:p>
        </w:tc>
      </w:tr>
      <w:tr w:rsidR="00F63703" w:rsidRPr="00DB4893" w:rsidTr="001673D5">
        <w:trPr>
          <w:trHeight w:val="122"/>
        </w:trPr>
        <w:tc>
          <w:tcPr>
            <w:tcW w:w="7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3" w:rsidRPr="00DB4893" w:rsidRDefault="00F63703" w:rsidP="00794F3C">
            <w:pPr>
              <w:ind w:right="-108"/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 xml:space="preserve">Preferred Language:     </w:t>
            </w:r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3851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F3C" w:rsidRPr="00DB4893">
              <w:rPr>
                <w:rFonts w:eastAsia="Arial" w:cs="Arial"/>
                <w:sz w:val="20"/>
                <w:szCs w:val="20"/>
              </w:rPr>
              <w:t xml:space="preserve">English 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7278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F3C" w:rsidRPr="00DB4893">
              <w:rPr>
                <w:rFonts w:eastAsia="Arial" w:cs="Arial"/>
                <w:sz w:val="20"/>
                <w:szCs w:val="20"/>
              </w:rPr>
              <w:t xml:space="preserve"> French   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4526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F3C" w:rsidRPr="00DB4893">
              <w:rPr>
                <w:rFonts w:eastAsia="Arial" w:cs="Arial"/>
                <w:sz w:val="20"/>
                <w:szCs w:val="20"/>
              </w:rPr>
              <w:t xml:space="preserve"> Other: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3" w:rsidRPr="00DB4893" w:rsidRDefault="00F63703" w:rsidP="00A15599">
            <w:pPr>
              <w:ind w:right="-108"/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Email:</w:t>
            </w:r>
          </w:p>
          <w:p w:rsidR="00F63703" w:rsidRPr="00DB4893" w:rsidRDefault="00F63703" w:rsidP="00A15599">
            <w:pPr>
              <w:ind w:right="-108"/>
              <w:rPr>
                <w:sz w:val="20"/>
                <w:szCs w:val="20"/>
              </w:rPr>
            </w:pPr>
          </w:p>
        </w:tc>
      </w:tr>
      <w:tr w:rsidR="000401AB" w:rsidRPr="00DB4893" w:rsidTr="00C17B3B">
        <w:trPr>
          <w:trHeight w:val="122"/>
        </w:trPr>
        <w:tc>
          <w:tcPr>
            <w:tcW w:w="11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1AB" w:rsidRPr="00DB4893" w:rsidRDefault="000401AB" w:rsidP="00A15599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Physician / Primary Walk-in Clinic</w:t>
            </w:r>
          </w:p>
        </w:tc>
      </w:tr>
      <w:tr w:rsidR="000401AB" w:rsidRPr="00DB4893" w:rsidTr="008B0B60">
        <w:trPr>
          <w:trHeight w:val="122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B" w:rsidRPr="00DB4893" w:rsidRDefault="000401AB" w:rsidP="000401AB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Name:</w:t>
            </w:r>
          </w:p>
          <w:p w:rsidR="000401AB" w:rsidRPr="00DB4893" w:rsidRDefault="000401AB" w:rsidP="000401AB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B" w:rsidRPr="00DB4893" w:rsidRDefault="000401AB" w:rsidP="000401AB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Phone:</w:t>
            </w:r>
          </w:p>
          <w:p w:rsidR="000401AB" w:rsidRPr="00DB4893" w:rsidRDefault="000401AB" w:rsidP="000401AB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B" w:rsidRPr="00DB4893" w:rsidRDefault="000401AB" w:rsidP="000401AB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Fax:</w:t>
            </w:r>
          </w:p>
          <w:p w:rsidR="000401AB" w:rsidRPr="00DB4893" w:rsidRDefault="000401AB" w:rsidP="000401AB">
            <w:pPr>
              <w:rPr>
                <w:sz w:val="20"/>
                <w:szCs w:val="20"/>
              </w:rPr>
            </w:pPr>
          </w:p>
        </w:tc>
      </w:tr>
    </w:tbl>
    <w:p w:rsidR="00670DB8" w:rsidRPr="00B449C8" w:rsidRDefault="00670DB8" w:rsidP="00DD2D3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28"/>
        <w:tblW w:w="0" w:type="auto"/>
        <w:tblLook w:val="04A0" w:firstRow="1" w:lastRow="0" w:firstColumn="1" w:lastColumn="0" w:noHBand="0" w:noVBand="1"/>
      </w:tblPr>
      <w:tblGrid>
        <w:gridCol w:w="1836"/>
        <w:gridCol w:w="1332"/>
        <w:gridCol w:w="1170"/>
        <w:gridCol w:w="360"/>
        <w:gridCol w:w="2646"/>
        <w:gridCol w:w="1314"/>
        <w:gridCol w:w="522"/>
        <w:gridCol w:w="1836"/>
      </w:tblGrid>
      <w:tr w:rsidR="00670DB8" w:rsidRPr="00DB4893" w:rsidTr="00C17B3B">
        <w:tc>
          <w:tcPr>
            <w:tcW w:w="11016" w:type="dxa"/>
            <w:gridSpan w:val="8"/>
            <w:shd w:val="clear" w:color="auto" w:fill="D9D9D9" w:themeFill="background1" w:themeFillShade="D9"/>
          </w:tcPr>
          <w:p w:rsidR="00670DB8" w:rsidRPr="00DB4893" w:rsidRDefault="00670DB8" w:rsidP="00670DB8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History:</w:t>
            </w:r>
          </w:p>
        </w:tc>
      </w:tr>
      <w:tr w:rsidR="00670DB8" w:rsidRPr="00DB4893" w:rsidTr="00AE70D0">
        <w:trPr>
          <w:trHeight w:val="272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670DB8" w:rsidRPr="00DB4893" w:rsidRDefault="00670DB8" w:rsidP="00670DB8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 xml:space="preserve">Date of </w:t>
            </w:r>
            <w:r w:rsidR="000401AB">
              <w:rPr>
                <w:b/>
                <w:sz w:val="20"/>
                <w:szCs w:val="20"/>
              </w:rPr>
              <w:t xml:space="preserve">Acquired </w:t>
            </w:r>
            <w:r w:rsidRPr="00DB4893">
              <w:rPr>
                <w:b/>
                <w:sz w:val="20"/>
                <w:szCs w:val="20"/>
              </w:rPr>
              <w:t>Brain Injury</w:t>
            </w:r>
            <w:r w:rsidR="000401AB">
              <w:rPr>
                <w:b/>
                <w:sz w:val="20"/>
                <w:szCs w:val="20"/>
              </w:rPr>
              <w:t xml:space="preserve"> (ABI)</w:t>
            </w:r>
            <w:r w:rsidRPr="00DB4893">
              <w:rPr>
                <w:b/>
                <w:sz w:val="20"/>
                <w:szCs w:val="20"/>
              </w:rPr>
              <w:t xml:space="preserve"> (dd/mm/yy):</w:t>
            </w:r>
          </w:p>
        </w:tc>
      </w:tr>
      <w:tr w:rsidR="00670DB8" w:rsidRPr="00DB4893" w:rsidTr="00AE70D0">
        <w:trPr>
          <w:trHeight w:val="12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0DB8" w:rsidRPr="00DB4893" w:rsidRDefault="00670DB8" w:rsidP="00670DB8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Cause of Injury: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DB8" w:rsidRPr="00DB4893" w:rsidRDefault="00DB4893" w:rsidP="00670DB8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40292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70DB8" w:rsidRPr="00DB4893">
              <w:rPr>
                <w:rFonts w:eastAsia="Arial" w:cs="Arial"/>
                <w:sz w:val="20"/>
                <w:szCs w:val="20"/>
              </w:rPr>
              <w:t>Fall</w:t>
            </w:r>
          </w:p>
          <w:p w:rsidR="00670DB8" w:rsidRPr="00DB4893" w:rsidRDefault="00DB4893" w:rsidP="00670DB8">
            <w:pPr>
              <w:rPr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28608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70DB8" w:rsidRPr="00DB4893">
              <w:rPr>
                <w:rFonts w:eastAsia="Arial" w:cs="Arial"/>
                <w:sz w:val="20"/>
                <w:szCs w:val="20"/>
              </w:rPr>
              <w:t>Tumour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DB8" w:rsidRPr="00DB4893" w:rsidRDefault="00DB4893" w:rsidP="00670DB8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5531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0DB8" w:rsidRPr="00DB4893">
              <w:rPr>
                <w:rFonts w:eastAsia="Arial" w:cs="Arial"/>
                <w:sz w:val="20"/>
                <w:szCs w:val="20"/>
              </w:rPr>
              <w:t>Anoxia</w:t>
            </w:r>
          </w:p>
          <w:p w:rsidR="00670DB8" w:rsidRPr="00DB4893" w:rsidRDefault="00DB4893" w:rsidP="00670DB8">
            <w:pPr>
              <w:rPr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1695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0DB8" w:rsidRPr="00DB4893">
              <w:rPr>
                <w:rFonts w:eastAsia="Arial" w:cs="Arial"/>
                <w:sz w:val="20"/>
                <w:szCs w:val="20"/>
              </w:rPr>
              <w:t>Aneurysm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3598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Workplace Injury</w:t>
            </w:r>
          </w:p>
          <w:p w:rsidR="00670DB8" w:rsidRPr="00DB4893" w:rsidRDefault="00ED244E" w:rsidP="00670DB8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823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Encephalitis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79641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Assault</w:t>
            </w:r>
          </w:p>
          <w:p w:rsidR="00670DB8" w:rsidRPr="00DB4893" w:rsidRDefault="00ED244E" w:rsidP="00670DB8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3892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Sports Injury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12816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Car Collision</w:t>
            </w:r>
          </w:p>
          <w:p w:rsidR="00670DB8" w:rsidRPr="00DB4893" w:rsidRDefault="00ED244E" w:rsidP="00670DB8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9319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45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B6B45">
              <w:rPr>
                <w:rFonts w:eastAsia="Arial" w:cs="Arial"/>
                <w:sz w:val="20"/>
                <w:szCs w:val="20"/>
              </w:rPr>
              <w:t xml:space="preserve"> Stroke</w:t>
            </w:r>
          </w:p>
        </w:tc>
      </w:tr>
      <w:tr w:rsidR="00AE70D0" w:rsidRPr="00DB4893" w:rsidTr="000964F9"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70D0" w:rsidRPr="00DB4893" w:rsidRDefault="00AE70D0" w:rsidP="00670DB8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0D0" w:rsidRPr="00DB4893" w:rsidRDefault="00ED244E" w:rsidP="00670DB8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6616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0D0" w:rsidRPr="00DB489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E70D0" w:rsidRPr="00DB4893">
              <w:rPr>
                <w:rFonts w:eastAsia="Arial" w:cs="Arial"/>
                <w:sz w:val="20"/>
                <w:szCs w:val="20"/>
              </w:rPr>
              <w:t>Other:</w:t>
            </w:r>
          </w:p>
        </w:tc>
      </w:tr>
      <w:tr w:rsidR="00670DB8" w:rsidRPr="00DB4893" w:rsidTr="00AE70D0">
        <w:tc>
          <w:tcPr>
            <w:tcW w:w="110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0DB8" w:rsidRPr="00DB4893" w:rsidRDefault="00670DB8" w:rsidP="00670DB8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Treatment History Including Current Services</w:t>
            </w:r>
          </w:p>
        </w:tc>
      </w:tr>
      <w:tr w:rsidR="00670DB8" w:rsidRPr="00DB4893" w:rsidTr="00670DB8"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B3B" w:rsidRDefault="00670DB8" w:rsidP="00670DB8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 xml:space="preserve">Have referrals been made to other service providers?          </w:t>
            </w:r>
            <w:sdt>
              <w:sdtPr>
                <w:rPr>
                  <w:sz w:val="20"/>
                  <w:szCs w:val="20"/>
                </w:rPr>
                <w:id w:val="1437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sz w:val="20"/>
                <w:szCs w:val="20"/>
              </w:rPr>
              <w:t xml:space="preserve"> 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Yes  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20889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No</w:t>
            </w:r>
            <w:r w:rsidR="00CC7795">
              <w:rPr>
                <w:rFonts w:eastAsia="Arial" w:cs="Arial"/>
                <w:sz w:val="20"/>
                <w:szCs w:val="20"/>
              </w:rPr>
              <w:t xml:space="preserve">           </w:t>
            </w:r>
          </w:p>
          <w:p w:rsidR="00C17B3B" w:rsidRPr="00C17B3B" w:rsidRDefault="00CC7795" w:rsidP="00670DB8">
            <w:pPr>
              <w:rPr>
                <w:rFonts w:eastAsia="Arial" w:cs="Arial"/>
                <w:b/>
                <w:sz w:val="20"/>
                <w:szCs w:val="20"/>
              </w:rPr>
            </w:pPr>
            <w:r w:rsidRPr="00DB4893">
              <w:rPr>
                <w:rFonts w:eastAsia="Arial" w:cs="Arial"/>
                <w:b/>
                <w:sz w:val="20"/>
                <w:szCs w:val="20"/>
              </w:rPr>
              <w:t>If yes, please check all that apply:</w:t>
            </w:r>
          </w:p>
        </w:tc>
      </w:tr>
      <w:tr w:rsidR="00670DB8" w:rsidRPr="00DB4893" w:rsidTr="00670DB8">
        <w:trPr>
          <w:trHeight w:val="83"/>
        </w:trPr>
        <w:tc>
          <w:tcPr>
            <w:tcW w:w="4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24588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Parkwood Hospital ABI Programs</w:t>
            </w:r>
          </w:p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7246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Neurobehavioural Rehabilitation Centre</w:t>
            </w:r>
          </w:p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21336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Hamilton Health Sciences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2136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Outpatient Hospital Services</w:t>
            </w:r>
          </w:p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4174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Addiction Treatment/Services</w:t>
            </w:r>
          </w:p>
          <w:p w:rsidR="00670DB8" w:rsidRPr="00DB4893" w:rsidRDefault="00ED244E" w:rsidP="00670DB8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5332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Other Community Based ABI Programs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DB8" w:rsidRPr="00DB4893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202007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305316">
              <w:rPr>
                <w:rFonts w:eastAsia="Arial" w:cs="Arial"/>
                <w:sz w:val="20"/>
                <w:szCs w:val="20"/>
              </w:rPr>
              <w:t xml:space="preserve"> LHIN</w:t>
            </w:r>
          </w:p>
          <w:p w:rsidR="00670DB8" w:rsidRPr="00DB4893" w:rsidRDefault="00ED244E" w:rsidP="00670DB8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20848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CMHA</w:t>
            </w:r>
          </w:p>
        </w:tc>
      </w:tr>
      <w:tr w:rsidR="00670DB8" w:rsidRPr="00DB4893" w:rsidTr="00670DB8">
        <w:tc>
          <w:tcPr>
            <w:tcW w:w="110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DB8" w:rsidRPr="00E342DC" w:rsidRDefault="00ED244E" w:rsidP="00670DB8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98712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893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r w:rsidR="00670DB8" w:rsidRPr="00F12EB4">
              <w:rPr>
                <w:rFonts w:eastAsia="Arial" w:cs="Arial"/>
                <w:b/>
                <w:sz w:val="20"/>
                <w:szCs w:val="20"/>
              </w:rPr>
              <w:t>Other (please list):</w:t>
            </w:r>
            <w:r w:rsidR="00670DB8" w:rsidRPr="00DB4893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670DB8" w:rsidRPr="00DB4893" w:rsidTr="00CC7795">
        <w:tc>
          <w:tcPr>
            <w:tcW w:w="1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8" w:rsidRPr="00DB4893" w:rsidRDefault="00670DB8" w:rsidP="00F30841">
            <w:pPr>
              <w:rPr>
                <w:rFonts w:eastAsia="Arial" w:cs="Arial"/>
                <w:b/>
                <w:sz w:val="20"/>
                <w:szCs w:val="20"/>
              </w:rPr>
            </w:pPr>
            <w:r w:rsidRPr="00DB4893">
              <w:rPr>
                <w:rFonts w:eastAsia="Arial" w:cs="Arial"/>
                <w:b/>
                <w:sz w:val="20"/>
                <w:szCs w:val="20"/>
              </w:rPr>
              <w:t xml:space="preserve">If referrals to other agencies have been made, can we contact the identified agencies in order to facilitate appropriate and timely service provision? </w:t>
            </w:r>
            <w:r w:rsidR="00CC7795">
              <w:rPr>
                <w:rFonts w:eastAsia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8559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7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Yes       </w:t>
            </w:r>
            <w:r w:rsidR="00CC7795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14743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7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No</w:t>
            </w:r>
          </w:p>
        </w:tc>
      </w:tr>
      <w:tr w:rsidR="00CC7795" w:rsidRPr="00DB4893" w:rsidTr="00687D47">
        <w:tc>
          <w:tcPr>
            <w:tcW w:w="1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7795" w:rsidRPr="00DB4893" w:rsidRDefault="00857789" w:rsidP="00F30841">
            <w:pP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Information </w:t>
            </w:r>
          </w:p>
        </w:tc>
      </w:tr>
      <w:tr w:rsidR="006B76C2" w:rsidRPr="00DB4893" w:rsidTr="00687D47"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25E" w:rsidRDefault="006B76C2" w:rsidP="006E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Wheelchair: </w:t>
            </w:r>
            <w:r w:rsidR="006E67B1">
              <w:rPr>
                <w:sz w:val="20"/>
                <w:szCs w:val="20"/>
              </w:rPr>
              <w:t xml:space="preserve">            </w:t>
            </w:r>
            <w:r w:rsidR="00443A12">
              <w:rPr>
                <w:sz w:val="20"/>
                <w:szCs w:val="20"/>
              </w:rPr>
              <w:t xml:space="preserve">          </w:t>
            </w:r>
            <w:r w:rsidR="006E67B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428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7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67B1"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2650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67B1" w:rsidRPr="00DB4893">
              <w:rPr>
                <w:rFonts w:eastAsia="Arial" w:cs="Arial"/>
                <w:sz w:val="20"/>
                <w:szCs w:val="20"/>
              </w:rPr>
              <w:t xml:space="preserve">  No</w:t>
            </w:r>
            <w:r w:rsidR="006E67B1">
              <w:rPr>
                <w:sz w:val="20"/>
                <w:szCs w:val="20"/>
              </w:rPr>
              <w:t xml:space="preserve">                  </w:t>
            </w:r>
            <w:r w:rsidR="00443A12">
              <w:rPr>
                <w:sz w:val="20"/>
                <w:szCs w:val="20"/>
              </w:rPr>
              <w:t xml:space="preserve">          </w:t>
            </w:r>
            <w:r w:rsidR="006E67B1" w:rsidRPr="00DB4893">
              <w:rPr>
                <w:b/>
                <w:sz w:val="20"/>
                <w:szCs w:val="20"/>
              </w:rPr>
              <w:t>If yes</w:t>
            </w:r>
            <w:r w:rsidR="006E67B1">
              <w:rPr>
                <w:sz w:val="20"/>
                <w:szCs w:val="20"/>
              </w:rPr>
              <w:t xml:space="preserve">, is it: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12057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67B1" w:rsidRPr="00DB4893">
              <w:rPr>
                <w:rFonts w:eastAsia="Arial" w:cs="Arial"/>
                <w:sz w:val="20"/>
                <w:szCs w:val="20"/>
              </w:rPr>
              <w:t xml:space="preserve"> Manual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9310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67B1" w:rsidRPr="00DB4893">
              <w:rPr>
                <w:rFonts w:eastAsia="Arial" w:cs="Arial"/>
                <w:sz w:val="20"/>
                <w:szCs w:val="20"/>
              </w:rPr>
              <w:t xml:space="preserve"> Motorized</w:t>
            </w:r>
            <w:r w:rsidR="006E67B1" w:rsidRPr="00DB4893">
              <w:rPr>
                <w:sz w:val="20"/>
                <w:szCs w:val="20"/>
              </w:rPr>
              <w:t xml:space="preserve"> </w:t>
            </w:r>
            <w:r w:rsidR="006E67B1">
              <w:rPr>
                <w:sz w:val="20"/>
                <w:szCs w:val="20"/>
              </w:rPr>
              <w:t xml:space="preserve">              </w:t>
            </w:r>
          </w:p>
          <w:p w:rsidR="006E67B1" w:rsidRPr="00DB4893" w:rsidRDefault="006E67B1" w:rsidP="006E67B1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Transfer Assistance:</w:t>
            </w:r>
            <w:r w:rsidR="00443A12">
              <w:rPr>
                <w:sz w:val="20"/>
                <w:szCs w:val="20"/>
              </w:rPr>
              <w:t xml:space="preserve">          </w:t>
            </w:r>
            <w:r w:rsidRPr="00DB489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318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0657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No            </w:t>
            </w:r>
          </w:p>
          <w:p w:rsidR="006E67B1" w:rsidRPr="00DB4893" w:rsidRDefault="006E67B1" w:rsidP="006E67B1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Assist</w:t>
            </w:r>
            <w:r w:rsidR="00E364FA">
              <w:rPr>
                <w:sz w:val="20"/>
                <w:szCs w:val="20"/>
              </w:rPr>
              <w:t xml:space="preserve">ive </w:t>
            </w:r>
            <w:r w:rsidRPr="00DB4893">
              <w:rPr>
                <w:sz w:val="20"/>
                <w:szCs w:val="20"/>
              </w:rPr>
              <w:t xml:space="preserve">Devices:   </w:t>
            </w:r>
            <w:r w:rsidR="00443A12">
              <w:rPr>
                <w:sz w:val="20"/>
                <w:szCs w:val="20"/>
              </w:rPr>
              <w:t xml:space="preserve">          </w:t>
            </w:r>
            <w:r w:rsidRPr="00DB489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845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85374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  <w:szCs w:val="20"/>
              </w:rPr>
              <w:t xml:space="preserve">  No                  </w:t>
            </w:r>
            <w:r w:rsidR="00443A12">
              <w:rPr>
                <w:rFonts w:eastAsia="Arial" w:cs="Arial"/>
                <w:sz w:val="20"/>
                <w:szCs w:val="20"/>
              </w:rPr>
              <w:t xml:space="preserve">         </w:t>
            </w:r>
            <w:r w:rsidR="00E364FA">
              <w:rPr>
                <w:rFonts w:eastAsia="Arial" w:cs="Arial"/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b/>
                <w:sz w:val="20"/>
                <w:szCs w:val="20"/>
              </w:rPr>
              <w:t>If yes</w:t>
            </w:r>
            <w:r w:rsidRPr="00DB4893">
              <w:rPr>
                <w:rFonts w:eastAsia="Arial" w:cs="Arial"/>
                <w:sz w:val="20"/>
                <w:szCs w:val="20"/>
              </w:rPr>
              <w:t>, please describe:</w:t>
            </w:r>
          </w:p>
          <w:p w:rsidR="006E67B1" w:rsidRPr="00DB4893" w:rsidRDefault="006E67B1" w:rsidP="006E67B1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 xml:space="preserve">Attendant Care:     </w:t>
            </w:r>
            <w:r w:rsidR="00443A12">
              <w:rPr>
                <w:sz w:val="20"/>
                <w:szCs w:val="20"/>
              </w:rPr>
              <w:t xml:space="preserve">          </w:t>
            </w:r>
            <w:r w:rsidRPr="00DB489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0806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0419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  <w:szCs w:val="20"/>
              </w:rPr>
              <w:t xml:space="preserve">  No                   </w:t>
            </w:r>
            <w:r w:rsidR="00443A12">
              <w:rPr>
                <w:rFonts w:eastAsia="Arial" w:cs="Arial"/>
                <w:sz w:val="20"/>
                <w:szCs w:val="20"/>
              </w:rPr>
              <w:t xml:space="preserve">         </w:t>
            </w:r>
            <w:r w:rsidRPr="00DB4893">
              <w:rPr>
                <w:rFonts w:eastAsia="Arial" w:cs="Arial"/>
                <w:b/>
                <w:sz w:val="20"/>
                <w:szCs w:val="20"/>
              </w:rPr>
              <w:t>If yes</w:t>
            </w:r>
            <w:r w:rsidRPr="00DB4893">
              <w:rPr>
                <w:rFonts w:eastAsia="Arial" w:cs="Arial"/>
                <w:sz w:val="20"/>
                <w:szCs w:val="20"/>
              </w:rPr>
              <w:t>, please describe:</w:t>
            </w:r>
          </w:p>
          <w:p w:rsidR="006E67B1" w:rsidRPr="00DB4893" w:rsidRDefault="006E67B1" w:rsidP="006E67B1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 xml:space="preserve">Supervision or Assistance with Walking: </w:t>
            </w:r>
            <w:sdt>
              <w:sdtPr>
                <w:rPr>
                  <w:sz w:val="20"/>
                  <w:szCs w:val="20"/>
                </w:rPr>
                <w:id w:val="-6946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2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 Yes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20631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No     </w:t>
            </w:r>
            <w:r w:rsidRPr="00DB4893">
              <w:rPr>
                <w:rFonts w:eastAsia="Arial" w:cs="Arial"/>
                <w:b/>
                <w:sz w:val="20"/>
                <w:szCs w:val="20"/>
              </w:rPr>
              <w:t>If yes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, does it apply to: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6387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Level Surfaces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9603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 Stairs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14786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Both</w:t>
            </w:r>
          </w:p>
          <w:p w:rsidR="006B76C2" w:rsidRDefault="006E67B1" w:rsidP="006E67B1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 xml:space="preserve">Communication Issues:     </w:t>
            </w:r>
            <w:sdt>
              <w:sdtPr>
                <w:rPr>
                  <w:sz w:val="20"/>
                  <w:szCs w:val="20"/>
                </w:rPr>
                <w:id w:val="-17800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41500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No</w:t>
            </w:r>
            <w:r w:rsidR="00E364FA">
              <w:rPr>
                <w:rFonts w:eastAsia="Arial" w:cs="Arial"/>
                <w:sz w:val="20"/>
                <w:szCs w:val="20"/>
              </w:rPr>
              <w:t xml:space="preserve">                             </w:t>
            </w:r>
            <w:r w:rsidR="00E364FA" w:rsidRPr="00E364FA">
              <w:rPr>
                <w:rFonts w:eastAsia="Arial" w:cs="Arial"/>
                <w:b/>
                <w:sz w:val="20"/>
                <w:szCs w:val="20"/>
              </w:rPr>
              <w:t xml:space="preserve">If yes, </w:t>
            </w:r>
            <w:r w:rsidR="00E364FA">
              <w:rPr>
                <w:rFonts w:eastAsia="Arial" w:cs="Arial"/>
                <w:sz w:val="20"/>
                <w:szCs w:val="20"/>
              </w:rPr>
              <w:t>please describe:</w:t>
            </w:r>
          </w:p>
          <w:p w:rsidR="0065325E" w:rsidRPr="00687D47" w:rsidRDefault="00687D47" w:rsidP="00687D47">
            <w:pPr>
              <w:rPr>
                <w:sz w:val="20"/>
              </w:rPr>
            </w:pPr>
            <w:r>
              <w:rPr>
                <w:sz w:val="20"/>
              </w:rPr>
              <w:t xml:space="preserve">Is there a history of:     </w:t>
            </w:r>
            <w:sdt>
              <w:sdtPr>
                <w:rPr>
                  <w:sz w:val="20"/>
                </w:rPr>
                <w:id w:val="4108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87D47">
              <w:rPr>
                <w:sz w:val="20"/>
              </w:rPr>
              <w:t xml:space="preserve">  Substance Use</w:t>
            </w: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34840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87D47">
              <w:rPr>
                <w:sz w:val="20"/>
              </w:rPr>
              <w:t xml:space="preserve">  Mental Illness</w:t>
            </w: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6529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87D47">
              <w:rPr>
                <w:sz w:val="20"/>
              </w:rPr>
              <w:t xml:space="preserve">  Criminal Offences or Charges</w:t>
            </w: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7662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87D47">
              <w:rPr>
                <w:sz w:val="20"/>
              </w:rPr>
              <w:t xml:space="preserve">  Violent Behaviour</w:t>
            </w:r>
          </w:p>
        </w:tc>
      </w:tr>
      <w:tr w:rsidR="00687D47" w:rsidRPr="00DB4893" w:rsidTr="00687D47">
        <w:tc>
          <w:tcPr>
            <w:tcW w:w="110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7D47" w:rsidRPr="00DB4893" w:rsidRDefault="00687D47" w:rsidP="00687D47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 xml:space="preserve">Is your personal safety at risk?     </w:t>
            </w:r>
            <w:sdt>
              <w:sdtPr>
                <w:rPr>
                  <w:sz w:val="20"/>
                  <w:szCs w:val="20"/>
                </w:rPr>
                <w:id w:val="17539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sz w:val="20"/>
                <w:szCs w:val="20"/>
              </w:rPr>
              <w:t xml:space="preserve">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1288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B4893">
              <w:rPr>
                <w:rFonts w:eastAsia="Arial" w:cs="Arial"/>
                <w:sz w:val="20"/>
                <w:szCs w:val="20"/>
              </w:rPr>
              <w:t xml:space="preserve">  No</w:t>
            </w:r>
          </w:p>
          <w:p w:rsidR="00687D47" w:rsidRPr="006B76C2" w:rsidRDefault="00687D47" w:rsidP="00687D47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rFonts w:eastAsia="Arial" w:cs="Arial"/>
                <w:sz w:val="20"/>
                <w:szCs w:val="20"/>
              </w:rPr>
              <w:t>If yes, please describe:</w:t>
            </w:r>
          </w:p>
        </w:tc>
      </w:tr>
      <w:tr w:rsidR="00687D47" w:rsidRPr="00DB4893" w:rsidTr="00687D47">
        <w:tc>
          <w:tcPr>
            <w:tcW w:w="1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47" w:rsidRDefault="00687D47" w:rsidP="00687D47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Is there anything further you feel we should be aware of?</w:t>
            </w:r>
          </w:p>
          <w:p w:rsidR="00687D47" w:rsidRPr="00DB4893" w:rsidRDefault="00687D47" w:rsidP="00687D47">
            <w:pPr>
              <w:rPr>
                <w:sz w:val="20"/>
                <w:szCs w:val="20"/>
              </w:rPr>
            </w:pPr>
          </w:p>
        </w:tc>
      </w:tr>
    </w:tbl>
    <w:p w:rsidR="00F01461" w:rsidRPr="00DB4893" w:rsidRDefault="00F01461">
      <w:pPr>
        <w:rPr>
          <w:b/>
          <w:sz w:val="20"/>
          <w:szCs w:val="20"/>
        </w:rPr>
        <w:sectPr w:rsidR="00F01461" w:rsidRPr="00DB4893" w:rsidSect="008E2F95">
          <w:headerReference w:type="default" r:id="rId7"/>
          <w:headerReference w:type="first" r:id="rId8"/>
          <w:footerReference w:type="first" r:id="rId9"/>
          <w:pgSz w:w="12240" w:h="15840"/>
          <w:pgMar w:top="360" w:right="720" w:bottom="245" w:left="720" w:header="706" w:footer="0" w:gutter="0"/>
          <w:cols w:space="708"/>
          <w:titlePg/>
          <w:docGrid w:linePitch="360"/>
        </w:sectPr>
      </w:pPr>
    </w:p>
    <w:p w:rsidR="00E342DC" w:rsidRPr="0065325E" w:rsidRDefault="00E342DC" w:rsidP="00885602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37"/>
        <w:tblW w:w="11016" w:type="dxa"/>
        <w:tblLook w:val="04A0" w:firstRow="1" w:lastRow="0" w:firstColumn="1" w:lastColumn="0" w:noHBand="0" w:noVBand="1"/>
      </w:tblPr>
      <w:tblGrid>
        <w:gridCol w:w="4788"/>
        <w:gridCol w:w="2520"/>
        <w:gridCol w:w="630"/>
        <w:gridCol w:w="1080"/>
        <w:gridCol w:w="1998"/>
      </w:tblGrid>
      <w:tr w:rsidR="00E342DC" w:rsidRPr="00DB4893" w:rsidTr="00C17B3B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2DC" w:rsidRPr="00DB4893" w:rsidRDefault="00E342DC" w:rsidP="00E342DC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Financial Information</w:t>
            </w:r>
          </w:p>
        </w:tc>
      </w:tr>
      <w:tr w:rsidR="00E342DC" w:rsidRPr="00DB4893" w:rsidTr="00E342DC">
        <w:trPr>
          <w:trHeight w:val="5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2DC" w:rsidRPr="00E364FA" w:rsidRDefault="00E342DC" w:rsidP="00E342DC">
            <w:pPr>
              <w:rPr>
                <w:b/>
                <w:sz w:val="20"/>
                <w:szCs w:val="20"/>
              </w:rPr>
            </w:pPr>
            <w:r w:rsidRPr="00E364FA">
              <w:rPr>
                <w:b/>
                <w:sz w:val="20"/>
                <w:szCs w:val="20"/>
              </w:rPr>
              <w:t>Source of Income: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2DC" w:rsidRPr="004511E2" w:rsidRDefault="00E342DC" w:rsidP="00E342DC">
            <w:pPr>
              <w:rPr>
                <w:b/>
                <w:sz w:val="20"/>
                <w:szCs w:val="20"/>
              </w:rPr>
            </w:pPr>
            <w:r w:rsidRPr="004511E2">
              <w:rPr>
                <w:b/>
                <w:sz w:val="20"/>
                <w:szCs w:val="20"/>
              </w:rPr>
              <w:t>Amount of Income per Month:  $</w:t>
            </w:r>
          </w:p>
        </w:tc>
      </w:tr>
      <w:tr w:rsidR="00E342DC" w:rsidRPr="00DB4893" w:rsidTr="00E342DC">
        <w:trPr>
          <w:trHeight w:val="5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55654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Ontario Disability Support Program (ODSP)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7154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Workplace Safety Insurance Board (WSIB)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8836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Long Term Disability (Private)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6940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Inheritance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7449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Insurance Settlement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200071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Structured Settlement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0470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Full Time Employment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92760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Part Time Employment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16041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Ontario Works (OW)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57670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Old Age Security (OAS)</w:t>
            </w:r>
          </w:p>
          <w:p w:rsidR="00E342DC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45814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</w:t>
            </w:r>
            <w:r w:rsidR="00E342DC" w:rsidRPr="00DB4893">
              <w:rPr>
                <w:sz w:val="20"/>
                <w:szCs w:val="20"/>
              </w:rPr>
              <w:t>Canadian Pension Plan (CPP)</w:t>
            </w:r>
          </w:p>
        </w:tc>
      </w:tr>
      <w:tr w:rsidR="00E342DC" w:rsidRPr="00DB4893" w:rsidTr="00F30841">
        <w:trPr>
          <w:trHeight w:val="54"/>
        </w:trPr>
        <w:tc>
          <w:tcPr>
            <w:tcW w:w="11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C" w:rsidRPr="00DB4893" w:rsidRDefault="00ED244E" w:rsidP="00E342DC">
            <w:pPr>
              <w:rPr>
                <w:rFonts w:eastAsia="Arial" w:cs="Arial"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0341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342DC" w:rsidRPr="00DB4893">
              <w:rPr>
                <w:rFonts w:eastAsia="Arial" w:cs="Arial"/>
                <w:sz w:val="20"/>
                <w:szCs w:val="20"/>
              </w:rPr>
              <w:t xml:space="preserve">  Income Generating Assets – Please Describe:</w:t>
            </w:r>
          </w:p>
          <w:p w:rsidR="00E342DC" w:rsidRPr="00DB4893" w:rsidRDefault="00E342DC" w:rsidP="00E342DC">
            <w:pPr>
              <w:rPr>
                <w:sz w:val="20"/>
                <w:szCs w:val="20"/>
              </w:rPr>
            </w:pPr>
          </w:p>
        </w:tc>
      </w:tr>
      <w:tr w:rsidR="00F30841" w:rsidRPr="00DB4893" w:rsidTr="00F30841">
        <w:trPr>
          <w:trHeight w:val="263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0841" w:rsidRPr="00DB4893" w:rsidRDefault="00F30841" w:rsidP="00F30841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Do you have a Power of Attorney</w:t>
            </w:r>
            <w:r>
              <w:rPr>
                <w:sz w:val="20"/>
                <w:szCs w:val="20"/>
              </w:rPr>
              <w:t xml:space="preserve"> </w:t>
            </w:r>
            <w:r w:rsidRPr="00DB4893">
              <w:rPr>
                <w:sz w:val="20"/>
                <w:szCs w:val="20"/>
              </w:rPr>
              <w:t xml:space="preserve">(POA)/Substitute Decision Maker (SDM) for Personal Care?       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0841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85006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-14954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 w:rsidRPr="00DB4893">
              <w:rPr>
                <w:rFonts w:eastAsia="Arial" w:cs="Arial"/>
                <w:sz w:val="20"/>
                <w:szCs w:val="20"/>
              </w:rPr>
              <w:t xml:space="preserve">  No</w:t>
            </w:r>
            <w:r w:rsidR="00F30841">
              <w:rPr>
                <w:sz w:val="20"/>
                <w:szCs w:val="20"/>
              </w:rPr>
              <w:t xml:space="preserve">        </w:t>
            </w:r>
          </w:p>
        </w:tc>
      </w:tr>
      <w:tr w:rsidR="00F30841" w:rsidRPr="00DB4893" w:rsidTr="00F30841">
        <w:trPr>
          <w:trHeight w:val="262"/>
        </w:trPr>
        <w:tc>
          <w:tcPr>
            <w:tcW w:w="9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41" w:rsidRPr="00DB4893" w:rsidRDefault="00F30841" w:rsidP="00F30841">
            <w:pPr>
              <w:rPr>
                <w:sz w:val="20"/>
                <w:szCs w:val="20"/>
              </w:rPr>
            </w:pPr>
            <w:r w:rsidRPr="00F30841">
              <w:rPr>
                <w:rFonts w:eastAsia="Arial" w:cs="Arial"/>
                <w:b/>
                <w:sz w:val="20"/>
                <w:szCs w:val="20"/>
              </w:rPr>
              <w:t>If yes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, do you give consent to obtain or release information to the POA and/or SDM for Personal Care?   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841" w:rsidRPr="00DB4893" w:rsidRDefault="00ED244E" w:rsidP="00E342DC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9669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 w:rsidRPr="00DB4893">
              <w:rPr>
                <w:rFonts w:eastAsia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9168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 w:rsidRPr="00DB4893">
              <w:rPr>
                <w:rFonts w:eastAsia="Arial" w:cs="Arial"/>
                <w:sz w:val="20"/>
                <w:szCs w:val="20"/>
              </w:rPr>
              <w:t xml:space="preserve">  No</w:t>
            </w:r>
          </w:p>
        </w:tc>
      </w:tr>
      <w:tr w:rsidR="00E342DC" w:rsidRPr="00DB4893" w:rsidTr="00F3084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C" w:rsidRPr="00DB4893" w:rsidRDefault="00E342DC" w:rsidP="00E342DC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Name of POA/SDM for Personal Care:</w:t>
            </w:r>
          </w:p>
          <w:p w:rsidR="00E342DC" w:rsidRPr="00DB4893" w:rsidRDefault="00E342DC" w:rsidP="00E342DC">
            <w:pPr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C" w:rsidRPr="00DB4893" w:rsidRDefault="00E342DC" w:rsidP="00E342DC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Telephone:</w:t>
            </w:r>
          </w:p>
          <w:p w:rsidR="00E342DC" w:rsidRPr="00DB4893" w:rsidRDefault="00E342DC" w:rsidP="00E342DC">
            <w:pPr>
              <w:rPr>
                <w:b/>
                <w:sz w:val="20"/>
                <w:szCs w:val="20"/>
              </w:rPr>
            </w:pPr>
          </w:p>
        </w:tc>
      </w:tr>
      <w:tr w:rsidR="00F30841" w:rsidRPr="00DB4893" w:rsidTr="00F30841">
        <w:trPr>
          <w:trHeight w:val="263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0841" w:rsidRPr="00DB4893" w:rsidRDefault="00F30841" w:rsidP="00F30841">
            <w:pPr>
              <w:rPr>
                <w:rFonts w:eastAsia="Arial" w:cs="Arial"/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Do you have a Power of Attorney</w:t>
            </w:r>
            <w:r>
              <w:rPr>
                <w:sz w:val="20"/>
                <w:szCs w:val="20"/>
              </w:rPr>
              <w:t xml:space="preserve"> </w:t>
            </w:r>
            <w:r w:rsidRPr="00DB4893">
              <w:rPr>
                <w:sz w:val="20"/>
                <w:szCs w:val="20"/>
              </w:rPr>
              <w:t xml:space="preserve">(POA)/Substitute Decision Maker (SDM) for Finances?        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0841" w:rsidRPr="00DB4893" w:rsidRDefault="00ED244E" w:rsidP="00E342DC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177234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 w:rsidRPr="00DB4893">
              <w:rPr>
                <w:rFonts w:eastAsia="Arial" w:cs="Arial"/>
                <w:sz w:val="20"/>
                <w:szCs w:val="20"/>
              </w:rPr>
              <w:t xml:space="preserve">   Yes    </w:t>
            </w:r>
            <w:r w:rsidR="00F30841">
              <w:rPr>
                <w:rFonts w:eastAsia="Arial" w:cs="Arial"/>
                <w:sz w:val="20"/>
                <w:szCs w:val="20"/>
              </w:rPr>
              <w:t xml:space="preserve"> </w:t>
            </w:r>
            <w:r w:rsidR="00F30841" w:rsidRPr="00DB4893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11609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 w:rsidRPr="00DB4893">
              <w:rPr>
                <w:rFonts w:eastAsia="Arial" w:cs="Arial"/>
                <w:sz w:val="20"/>
                <w:szCs w:val="20"/>
              </w:rPr>
              <w:t xml:space="preserve">   No</w:t>
            </w:r>
          </w:p>
        </w:tc>
      </w:tr>
      <w:tr w:rsidR="00F30841" w:rsidRPr="00DB4893" w:rsidTr="00F30841">
        <w:trPr>
          <w:trHeight w:val="262"/>
        </w:trPr>
        <w:tc>
          <w:tcPr>
            <w:tcW w:w="9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41" w:rsidRPr="00DB4893" w:rsidRDefault="00F30841" w:rsidP="00E342DC">
            <w:pPr>
              <w:rPr>
                <w:sz w:val="20"/>
                <w:szCs w:val="20"/>
              </w:rPr>
            </w:pPr>
            <w:r w:rsidRPr="00F30841">
              <w:rPr>
                <w:rFonts w:eastAsia="Arial" w:cs="Arial"/>
                <w:b/>
                <w:sz w:val="20"/>
                <w:szCs w:val="20"/>
              </w:rPr>
              <w:t>If yes,</w:t>
            </w:r>
            <w:r w:rsidRPr="00DB4893">
              <w:rPr>
                <w:rFonts w:eastAsia="Arial" w:cs="Arial"/>
                <w:sz w:val="20"/>
                <w:szCs w:val="20"/>
              </w:rPr>
              <w:t xml:space="preserve"> do you give consent to obtain or release information to the POA and/or SDM for Finances?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841" w:rsidRPr="00DB4893" w:rsidRDefault="00ED244E" w:rsidP="00DA312D">
            <w:pPr>
              <w:rPr>
                <w:sz w:val="20"/>
                <w:szCs w:val="20"/>
              </w:rPr>
            </w:pPr>
            <w:sdt>
              <w:sdtPr>
                <w:rPr>
                  <w:rFonts w:eastAsia="Arial" w:cs="Arial"/>
                  <w:sz w:val="20"/>
                  <w:szCs w:val="20"/>
                </w:rPr>
                <w:id w:val="-204597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>
              <w:rPr>
                <w:rFonts w:eastAsia="Arial" w:cs="Arial"/>
                <w:sz w:val="20"/>
                <w:szCs w:val="20"/>
              </w:rPr>
              <w:t xml:space="preserve">   </w:t>
            </w:r>
            <w:r w:rsidR="00F30841" w:rsidRPr="00DB4893">
              <w:rPr>
                <w:rFonts w:eastAsia="Arial" w:cs="Arial"/>
                <w:sz w:val="20"/>
                <w:szCs w:val="20"/>
              </w:rPr>
              <w:t xml:space="preserve">Yes      </w:t>
            </w:r>
            <w:sdt>
              <w:sdtPr>
                <w:rPr>
                  <w:rFonts w:eastAsia="Arial" w:cs="Arial"/>
                  <w:sz w:val="20"/>
                  <w:szCs w:val="20"/>
                </w:rPr>
                <w:id w:val="7100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841">
              <w:rPr>
                <w:rFonts w:eastAsia="Arial" w:cs="Arial"/>
                <w:sz w:val="20"/>
                <w:szCs w:val="20"/>
              </w:rPr>
              <w:t xml:space="preserve">   </w:t>
            </w:r>
            <w:r w:rsidR="00F30841" w:rsidRPr="00DB4893">
              <w:rPr>
                <w:rFonts w:eastAsia="Arial" w:cs="Arial"/>
                <w:sz w:val="20"/>
                <w:szCs w:val="20"/>
              </w:rPr>
              <w:t>No</w:t>
            </w:r>
          </w:p>
        </w:tc>
      </w:tr>
      <w:tr w:rsidR="00E342DC" w:rsidRPr="00DB4893" w:rsidTr="00F3084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C" w:rsidRPr="00DB4893" w:rsidRDefault="00E342DC" w:rsidP="00E364FA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 xml:space="preserve">Name of POA/SDM for </w:t>
            </w:r>
            <w:r w:rsidR="00E364FA">
              <w:rPr>
                <w:b/>
                <w:sz w:val="20"/>
                <w:szCs w:val="20"/>
              </w:rPr>
              <w:t>Finances</w:t>
            </w:r>
            <w:r w:rsidRPr="00DB489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C" w:rsidRPr="00DB4893" w:rsidRDefault="00E342DC" w:rsidP="00E342DC">
            <w:pPr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Telephone:</w:t>
            </w:r>
          </w:p>
          <w:p w:rsidR="00E342DC" w:rsidRPr="00DB4893" w:rsidRDefault="00E342DC" w:rsidP="00E342DC">
            <w:pPr>
              <w:rPr>
                <w:b/>
                <w:sz w:val="20"/>
                <w:szCs w:val="20"/>
              </w:rPr>
            </w:pPr>
          </w:p>
        </w:tc>
      </w:tr>
    </w:tbl>
    <w:p w:rsidR="00885602" w:rsidRDefault="00885602" w:rsidP="00C466BB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800"/>
        <w:gridCol w:w="2160"/>
        <w:gridCol w:w="1836"/>
        <w:gridCol w:w="1468"/>
        <w:gridCol w:w="2204"/>
      </w:tblGrid>
      <w:tr w:rsidR="00BE5FA3" w:rsidTr="00F30841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A3" w:rsidRDefault="00BE5FA3" w:rsidP="00C46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Referral To</w:t>
            </w:r>
          </w:p>
        </w:tc>
      </w:tr>
      <w:tr w:rsidR="00BE5FA3" w:rsidTr="00F30841"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A3" w:rsidRPr="00DA312D" w:rsidRDefault="00ED244E" w:rsidP="00DA312D">
            <w:pPr>
              <w:tabs>
                <w:tab w:val="left" w:pos="750"/>
              </w:tabs>
              <w:ind w:right="-86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11921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A3" w:rsidRPr="00DA312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E5FA3" w:rsidRPr="00DA312D">
              <w:rPr>
                <w:b/>
                <w:sz w:val="20"/>
                <w:szCs w:val="20"/>
              </w:rPr>
              <w:t xml:space="preserve">   Assisted Living Program: </w:t>
            </w:r>
          </w:p>
          <w:p w:rsidR="006A725D" w:rsidRPr="006A725D" w:rsidRDefault="00BE5FA3" w:rsidP="00DA312D">
            <w:pPr>
              <w:tabs>
                <w:tab w:val="left" w:pos="750"/>
              </w:tabs>
              <w:ind w:right="-86"/>
              <w:rPr>
                <w:sz w:val="20"/>
                <w:szCs w:val="20"/>
              </w:rPr>
            </w:pPr>
            <w:r w:rsidRPr="00DA312D">
              <w:rPr>
                <w:sz w:val="20"/>
                <w:szCs w:val="20"/>
              </w:rPr>
              <w:t>Offering 24/7 services in a structured, safe environment within the London community to adults living with ABI.</w:t>
            </w:r>
          </w:p>
        </w:tc>
      </w:tr>
      <w:tr w:rsidR="001160C4" w:rsidTr="00F30841"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4" w:rsidRPr="00DA312D" w:rsidRDefault="00ED244E" w:rsidP="001160C4">
            <w:pPr>
              <w:tabs>
                <w:tab w:val="left" w:pos="750"/>
              </w:tabs>
              <w:ind w:right="-86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715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0C4" w:rsidRPr="00DA312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160C4" w:rsidRPr="00DA312D">
              <w:rPr>
                <w:b/>
                <w:sz w:val="20"/>
                <w:szCs w:val="20"/>
              </w:rPr>
              <w:t xml:space="preserve">   </w:t>
            </w:r>
            <w:r w:rsidR="001160C4">
              <w:rPr>
                <w:b/>
                <w:sz w:val="20"/>
                <w:szCs w:val="20"/>
              </w:rPr>
              <w:t>Transitional Services</w:t>
            </w:r>
            <w:r w:rsidR="001160C4" w:rsidRPr="00DA312D">
              <w:rPr>
                <w:b/>
                <w:sz w:val="20"/>
                <w:szCs w:val="20"/>
              </w:rPr>
              <w:t xml:space="preserve"> Program: </w:t>
            </w:r>
          </w:p>
          <w:p w:rsidR="001160C4" w:rsidRDefault="003B3F2E" w:rsidP="003B3F2E">
            <w:pPr>
              <w:tabs>
                <w:tab w:val="left" w:pos="750"/>
              </w:tabs>
              <w:ind w:right="-8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Offering short-term community-based assessment and transitional rehabilitation as well as respite supports in the client home and/or in a structured 24/7 residential environment (Residential option available in London only).</w:t>
            </w:r>
          </w:p>
        </w:tc>
      </w:tr>
      <w:tr w:rsidR="00DA312D" w:rsidTr="00F30841"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2D" w:rsidRPr="00DA312D" w:rsidRDefault="00ED244E" w:rsidP="00DA312D">
            <w:pPr>
              <w:widowControl w:val="0"/>
              <w:ind w:right="-86"/>
              <w:rPr>
                <w:rFonts w:cs="Arial"/>
                <w:b/>
                <w:bCs/>
                <w:spacing w:val="47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869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12D" w:rsidRPr="00DA312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A312D" w:rsidRPr="00DA312D">
              <w:rPr>
                <w:b/>
                <w:sz w:val="20"/>
                <w:szCs w:val="20"/>
              </w:rPr>
              <w:t xml:space="preserve">  </w:t>
            </w:r>
            <w:r w:rsidR="00DA312D" w:rsidRPr="00DA312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312D" w:rsidRPr="00DA312D">
              <w:rPr>
                <w:rFonts w:cs="Arial"/>
                <w:b/>
                <w:bCs/>
                <w:spacing w:val="1"/>
                <w:sz w:val="20"/>
                <w:szCs w:val="20"/>
              </w:rPr>
              <w:t>Out</w:t>
            </w:r>
            <w:r w:rsidR="00DA312D" w:rsidRPr="00DA312D"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 w:rsidR="00DA312D" w:rsidRPr="00DA312D">
              <w:rPr>
                <w:rFonts w:cs="Arial"/>
                <w:b/>
                <w:bCs/>
                <w:sz w:val="20"/>
                <w:szCs w:val="20"/>
              </w:rPr>
              <w:t>each</w:t>
            </w:r>
            <w:r w:rsidR="00DA312D" w:rsidRPr="00DA312D">
              <w:rPr>
                <w:rFonts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DA312D" w:rsidRPr="00DA312D">
              <w:rPr>
                <w:rFonts w:cs="Arial"/>
                <w:b/>
                <w:bCs/>
                <w:spacing w:val="-1"/>
                <w:sz w:val="20"/>
                <w:szCs w:val="20"/>
              </w:rPr>
              <w:t>Pr</w:t>
            </w:r>
            <w:r w:rsidR="00DA312D" w:rsidRPr="00DA312D">
              <w:rPr>
                <w:rFonts w:cs="Arial"/>
                <w:b/>
                <w:bCs/>
                <w:spacing w:val="1"/>
                <w:sz w:val="20"/>
                <w:szCs w:val="20"/>
              </w:rPr>
              <w:t>og</w:t>
            </w:r>
            <w:r w:rsidR="00DA312D" w:rsidRPr="00DA312D">
              <w:rPr>
                <w:rFonts w:cs="Arial"/>
                <w:b/>
                <w:bCs/>
                <w:spacing w:val="2"/>
                <w:sz w:val="20"/>
                <w:szCs w:val="20"/>
              </w:rPr>
              <w:t>r</w:t>
            </w:r>
            <w:r w:rsidR="00DA312D" w:rsidRPr="00DA312D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DA312D" w:rsidRPr="00DA312D">
              <w:rPr>
                <w:rFonts w:cs="Arial"/>
                <w:b/>
                <w:bCs/>
                <w:spacing w:val="1"/>
                <w:sz w:val="20"/>
                <w:szCs w:val="20"/>
              </w:rPr>
              <w:t>m</w:t>
            </w:r>
            <w:r w:rsidR="00DA312D" w:rsidRPr="00DA312D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DA312D" w:rsidRPr="00DA312D">
              <w:rPr>
                <w:rFonts w:cs="Arial"/>
                <w:b/>
                <w:bCs/>
                <w:spacing w:val="47"/>
                <w:sz w:val="20"/>
                <w:szCs w:val="20"/>
              </w:rPr>
              <w:t xml:space="preserve"> </w:t>
            </w:r>
          </w:p>
          <w:p w:rsidR="00DA312D" w:rsidRPr="00DA312D" w:rsidRDefault="00DA312D" w:rsidP="00DA312D">
            <w:pPr>
              <w:widowControl w:val="0"/>
              <w:ind w:right="-86"/>
              <w:rPr>
                <w:rFonts w:cs="Arial"/>
              </w:rPr>
            </w:pPr>
            <w:r w:rsidRPr="00DA312D">
              <w:rPr>
                <w:rFonts w:cs="Arial"/>
                <w:sz w:val="20"/>
                <w:szCs w:val="20"/>
              </w:rPr>
              <w:t>Individual support sessions are designed to support Clients b</w:t>
            </w:r>
            <w:r>
              <w:rPr>
                <w:rFonts w:cs="Arial"/>
                <w:sz w:val="20"/>
                <w:szCs w:val="20"/>
              </w:rPr>
              <w:t>ased on their individual needs.</w:t>
            </w:r>
            <w:r w:rsidRPr="00DA312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</w:t>
            </w:r>
            <w:r w:rsidRPr="00DA312D">
              <w:rPr>
                <w:rFonts w:cs="Arial"/>
                <w:sz w:val="20"/>
                <w:szCs w:val="20"/>
              </w:rPr>
              <w:t xml:space="preserve">roups are </w:t>
            </w:r>
            <w:r>
              <w:rPr>
                <w:rFonts w:cs="Arial"/>
                <w:sz w:val="20"/>
                <w:szCs w:val="20"/>
              </w:rPr>
              <w:t xml:space="preserve">also </w:t>
            </w:r>
            <w:r w:rsidRPr="00DA312D">
              <w:rPr>
                <w:rFonts w:cs="Arial"/>
                <w:sz w:val="20"/>
                <w:szCs w:val="20"/>
              </w:rPr>
              <w:t>available in most counties</w:t>
            </w:r>
            <w:r>
              <w:rPr>
                <w:rFonts w:cs="Arial"/>
                <w:sz w:val="20"/>
                <w:szCs w:val="20"/>
              </w:rPr>
              <w:t>.</w:t>
            </w:r>
            <w:r w:rsidRPr="00DA312D">
              <w:rPr>
                <w:rFonts w:cs="Arial"/>
                <w:sz w:val="20"/>
                <w:szCs w:val="20"/>
              </w:rPr>
              <w:t xml:space="preserve"> Our service area includes Elgin, Oxford, London/Middlesex, Grey, Bruce, Huron and Perth.</w:t>
            </w:r>
          </w:p>
        </w:tc>
      </w:tr>
      <w:tr w:rsidR="00BE5FA3" w:rsidTr="00F30841">
        <w:trPr>
          <w:trHeight w:hRule="exact" w:val="10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FA3" w:rsidRPr="00DA312D" w:rsidRDefault="00ED244E" w:rsidP="00DA312D">
            <w:pPr>
              <w:tabs>
                <w:tab w:val="left" w:pos="2580"/>
              </w:tabs>
              <w:ind w:right="-86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814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A3" w:rsidRPr="00DA312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E5FA3" w:rsidRPr="00DA312D">
              <w:rPr>
                <w:b/>
                <w:sz w:val="20"/>
                <w:szCs w:val="20"/>
              </w:rPr>
              <w:t xml:space="preserve">   Outreach Program: </w:t>
            </w:r>
          </w:p>
          <w:p w:rsidR="00BE5FA3" w:rsidRPr="00DA312D" w:rsidRDefault="00BE5FA3" w:rsidP="00DA312D">
            <w:pPr>
              <w:tabs>
                <w:tab w:val="left" w:pos="2580"/>
              </w:tabs>
              <w:ind w:right="-86"/>
              <w:rPr>
                <w:b/>
                <w:sz w:val="20"/>
                <w:szCs w:val="20"/>
              </w:rPr>
            </w:pPr>
            <w:r w:rsidRPr="00DA312D">
              <w:rPr>
                <w:sz w:val="20"/>
                <w:szCs w:val="20"/>
              </w:rPr>
              <w:t xml:space="preserve">One-to-one support sessions are designed to support adults living with ABI based on their individual needs.  </w:t>
            </w:r>
            <w:r w:rsidR="000401AB" w:rsidRPr="00DA312D">
              <w:rPr>
                <w:sz w:val="20"/>
                <w:szCs w:val="20"/>
              </w:rPr>
              <w:t xml:space="preserve">Service area includes Elgin, Oxford, London/Middlesex, Grey, Bruce, Huron and Perth counties. </w:t>
            </w:r>
            <w:r w:rsidRPr="00DA312D">
              <w:rPr>
                <w:sz w:val="20"/>
                <w:szCs w:val="20"/>
              </w:rPr>
              <w:t>Outreach groups are also available in most counties.</w:t>
            </w:r>
          </w:p>
        </w:tc>
      </w:tr>
      <w:tr w:rsidR="00BE5FA3" w:rsidTr="00F30841">
        <w:tc>
          <w:tcPr>
            <w:tcW w:w="11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B" w:rsidRPr="00DA312D" w:rsidRDefault="00ED244E" w:rsidP="00DA312D">
            <w:pPr>
              <w:tabs>
                <w:tab w:val="left" w:pos="1065"/>
                <w:tab w:val="left" w:pos="3120"/>
              </w:tabs>
              <w:ind w:right="-86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2097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A3" w:rsidRPr="00DA312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401AB" w:rsidRPr="00DA312D">
              <w:rPr>
                <w:b/>
                <w:sz w:val="20"/>
                <w:szCs w:val="20"/>
              </w:rPr>
              <w:t xml:space="preserve">   Day Services:  </w:t>
            </w:r>
          </w:p>
          <w:p w:rsidR="00BE5FA3" w:rsidRPr="00DA312D" w:rsidRDefault="000401AB" w:rsidP="00DA312D">
            <w:pPr>
              <w:tabs>
                <w:tab w:val="left" w:pos="1065"/>
                <w:tab w:val="left" w:pos="3120"/>
              </w:tabs>
              <w:ind w:right="-86"/>
              <w:rPr>
                <w:b/>
                <w:sz w:val="20"/>
                <w:szCs w:val="20"/>
              </w:rPr>
            </w:pPr>
            <w:r w:rsidRPr="00DA312D">
              <w:rPr>
                <w:sz w:val="20"/>
                <w:szCs w:val="20"/>
              </w:rPr>
              <w:t>Includes a variety of group services related to community integration, leisure, wellness, vocational/avocational skills, psychosocial skills, and skills building. These services are provided in London at Cornerstone Clubhouse and Gateway to Connections.</w:t>
            </w:r>
            <w:r w:rsidRPr="00DA312D">
              <w:rPr>
                <w:b/>
                <w:sz w:val="20"/>
                <w:szCs w:val="20"/>
              </w:rPr>
              <w:tab/>
            </w:r>
          </w:p>
        </w:tc>
      </w:tr>
      <w:tr w:rsidR="00BE5FA3" w:rsidTr="00F30841"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0401AB" w:rsidRPr="00DA312D" w:rsidRDefault="00ED244E" w:rsidP="00DA312D">
            <w:pPr>
              <w:tabs>
                <w:tab w:val="left" w:pos="3345"/>
                <w:tab w:val="left" w:pos="3960"/>
                <w:tab w:val="left" w:pos="8805"/>
              </w:tabs>
              <w:ind w:right="-86"/>
              <w:rPr>
                <w:rFonts w:eastAsia="MS Gothic"/>
                <w:b/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6160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A3" w:rsidRPr="00DA312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342DC" w:rsidRPr="00DA312D">
              <w:rPr>
                <w:rFonts w:eastAsia="MS Gothic"/>
                <w:b/>
                <w:sz w:val="20"/>
                <w:szCs w:val="20"/>
              </w:rPr>
              <w:t xml:space="preserve"> </w:t>
            </w:r>
            <w:r w:rsidR="003F1148">
              <w:rPr>
                <w:rFonts w:eastAsia="MS Gothic"/>
                <w:b/>
                <w:sz w:val="20"/>
                <w:szCs w:val="20"/>
              </w:rPr>
              <w:t xml:space="preserve">  </w:t>
            </w:r>
            <w:r w:rsidR="000401AB" w:rsidRPr="00DA312D">
              <w:rPr>
                <w:rFonts w:eastAsia="MS Gothic"/>
                <w:b/>
                <w:sz w:val="20"/>
                <w:szCs w:val="20"/>
              </w:rPr>
              <w:t xml:space="preserve">Consultation &amp; Training: </w:t>
            </w:r>
          </w:p>
          <w:p w:rsidR="00BE5FA3" w:rsidRPr="00DA312D" w:rsidRDefault="000401AB" w:rsidP="00DA312D">
            <w:pPr>
              <w:tabs>
                <w:tab w:val="left" w:pos="3345"/>
                <w:tab w:val="left" w:pos="3960"/>
                <w:tab w:val="left" w:pos="8805"/>
              </w:tabs>
              <w:ind w:right="-86"/>
              <w:rPr>
                <w:rFonts w:eastAsia="MS Gothic"/>
                <w:b/>
                <w:sz w:val="20"/>
                <w:szCs w:val="20"/>
              </w:rPr>
            </w:pPr>
            <w:r w:rsidRPr="00DA312D">
              <w:rPr>
                <w:rFonts w:eastAsia="MS Gothic"/>
                <w:sz w:val="20"/>
                <w:szCs w:val="20"/>
              </w:rPr>
              <w:t xml:space="preserve">Services </w:t>
            </w:r>
            <w:r w:rsidR="004511E2" w:rsidRPr="00DA312D">
              <w:rPr>
                <w:rFonts w:eastAsia="MS Gothic"/>
                <w:sz w:val="20"/>
                <w:szCs w:val="20"/>
              </w:rPr>
              <w:t xml:space="preserve">are available to caregivers, families, service providers and clients to address behavioural, social and cognitive challenges. This </w:t>
            </w:r>
            <w:r w:rsidRPr="00DA312D">
              <w:rPr>
                <w:rFonts w:eastAsia="MS Gothic"/>
                <w:sz w:val="20"/>
                <w:szCs w:val="20"/>
              </w:rPr>
              <w:t>include</w:t>
            </w:r>
            <w:r w:rsidR="004511E2" w:rsidRPr="00DA312D">
              <w:rPr>
                <w:rFonts w:eastAsia="MS Gothic"/>
                <w:sz w:val="20"/>
                <w:szCs w:val="20"/>
              </w:rPr>
              <w:t>s</w:t>
            </w:r>
            <w:r w:rsidRPr="00DA312D">
              <w:rPr>
                <w:rFonts w:eastAsia="MS Gothic"/>
                <w:sz w:val="20"/>
                <w:szCs w:val="20"/>
              </w:rPr>
              <w:t xml:space="preserve"> assessment, development of individualized strategies and support plans, education, </w:t>
            </w:r>
            <w:r w:rsidR="004511E2" w:rsidRPr="00DA312D">
              <w:rPr>
                <w:rFonts w:eastAsia="MS Gothic"/>
                <w:sz w:val="20"/>
                <w:szCs w:val="20"/>
              </w:rPr>
              <w:t xml:space="preserve">and </w:t>
            </w:r>
            <w:r w:rsidRPr="00DA312D">
              <w:rPr>
                <w:rFonts w:eastAsia="MS Gothic"/>
                <w:sz w:val="20"/>
                <w:szCs w:val="20"/>
              </w:rPr>
              <w:t>training on program implementation. Our BEST (Behaviour, Education, Support &amp; Training) Team provides an intensive form of consultation and in</w:t>
            </w:r>
            <w:r w:rsidR="004511E2" w:rsidRPr="00DA312D">
              <w:rPr>
                <w:rFonts w:eastAsia="MS Gothic"/>
                <w:sz w:val="20"/>
                <w:szCs w:val="20"/>
              </w:rPr>
              <w:t xml:space="preserve">tervention as well as </w:t>
            </w:r>
            <w:r w:rsidRPr="00DA312D">
              <w:rPr>
                <w:rFonts w:eastAsia="MS Gothic"/>
                <w:sz w:val="20"/>
                <w:szCs w:val="20"/>
              </w:rPr>
              <w:t>transitional services from Hospital to Long Term Care</w:t>
            </w:r>
            <w:r w:rsidR="004511E2" w:rsidRPr="00DA312D">
              <w:rPr>
                <w:rFonts w:eastAsia="MS Gothic"/>
                <w:sz w:val="20"/>
                <w:szCs w:val="20"/>
              </w:rPr>
              <w:t xml:space="preserve"> (LTC)</w:t>
            </w:r>
            <w:r w:rsidRPr="00DA312D">
              <w:rPr>
                <w:rFonts w:eastAsia="MS Gothic"/>
                <w:sz w:val="20"/>
                <w:szCs w:val="20"/>
              </w:rPr>
              <w:t>.</w:t>
            </w:r>
            <w:r w:rsidRPr="00DA312D">
              <w:rPr>
                <w:rFonts w:eastAsia="MS Gothic"/>
                <w:b/>
                <w:sz w:val="20"/>
                <w:szCs w:val="20"/>
              </w:rPr>
              <w:tab/>
            </w:r>
            <w:r w:rsidRPr="00DA312D">
              <w:rPr>
                <w:rFonts w:eastAsia="MS Gothic"/>
                <w:b/>
                <w:sz w:val="20"/>
                <w:szCs w:val="20"/>
              </w:rPr>
              <w:tab/>
            </w:r>
          </w:p>
        </w:tc>
      </w:tr>
      <w:tr w:rsidR="00BE5FA3" w:rsidTr="009A6A64"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7955BA" w:rsidRPr="0044702B" w:rsidRDefault="007955BA" w:rsidP="007955BA">
            <w:pPr>
              <w:widowControl w:val="0"/>
              <w:spacing w:line="247" w:lineRule="exact"/>
              <w:ind w:right="-20"/>
              <w:rPr>
                <w:rFonts w:cs="Arial"/>
                <w:b/>
                <w:bCs/>
                <w:spacing w:val="1"/>
                <w:sz w:val="20"/>
                <w:szCs w:val="20"/>
              </w:rPr>
            </w:pPr>
            <w:r w:rsidRPr="0044702B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Required: Diagnosis of 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ABI</w:t>
            </w:r>
            <w:r w:rsidRPr="0044702B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is required through verification of </w:t>
            </w:r>
            <w:r w:rsidRPr="0044702B">
              <w:rPr>
                <w:rFonts w:cs="Arial"/>
                <w:b/>
                <w:bCs/>
                <w:sz w:val="20"/>
                <w:szCs w:val="20"/>
              </w:rPr>
              <w:t>me</w:t>
            </w:r>
            <w:r w:rsidRPr="0044702B">
              <w:rPr>
                <w:rFonts w:cs="Arial"/>
                <w:b/>
                <w:bCs/>
                <w:spacing w:val="-3"/>
                <w:sz w:val="20"/>
                <w:szCs w:val="20"/>
              </w:rPr>
              <w:t>d</w:t>
            </w:r>
            <w:r w:rsidRPr="0044702B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44702B">
              <w:rPr>
                <w:rFonts w:cs="Arial"/>
                <w:b/>
                <w:bCs/>
                <w:spacing w:val="-3"/>
                <w:sz w:val="20"/>
                <w:szCs w:val="20"/>
              </w:rPr>
              <w:t>c</w:t>
            </w:r>
            <w:r w:rsidRPr="0044702B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pacing w:val="1"/>
                <w:sz w:val="20"/>
                <w:szCs w:val="20"/>
              </w:rPr>
              <w:t>l records</w:t>
            </w:r>
          </w:p>
          <w:p w:rsidR="007955BA" w:rsidRDefault="007955BA" w:rsidP="00BE5FA3">
            <w:pPr>
              <w:tabs>
                <w:tab w:val="left" w:pos="8805"/>
              </w:tabs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44702B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Please attach available reports or complete the </w:t>
            </w:r>
            <w:r>
              <w:rPr>
                <w:rFonts w:cs="Arial"/>
                <w:b/>
                <w:bCs/>
                <w:spacing w:val="1"/>
                <w:sz w:val="20"/>
                <w:szCs w:val="20"/>
              </w:rPr>
              <w:t>provided C</w:t>
            </w:r>
            <w:r w:rsidRPr="0044702B">
              <w:rPr>
                <w:rFonts w:cs="Arial"/>
                <w:b/>
                <w:bCs/>
                <w:spacing w:val="1"/>
                <w:sz w:val="20"/>
                <w:szCs w:val="20"/>
              </w:rPr>
              <w:t>onsent</w:t>
            </w:r>
            <w:r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for Release of Medical Records</w:t>
            </w:r>
          </w:p>
        </w:tc>
      </w:tr>
      <w:tr w:rsidR="001F1DD1" w:rsidTr="009A6A64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158796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RAI HC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DD1" w:rsidRPr="009A6A64" w:rsidRDefault="00ED244E" w:rsidP="009A6A64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11120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Psychiatry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8286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Physiotherapy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20210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DSO Support Intensity Scale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-1029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Neurosurgery</w:t>
            </w:r>
          </w:p>
        </w:tc>
      </w:tr>
      <w:tr w:rsidR="001F1DD1" w:rsidTr="009A6A64">
        <w:trPr>
          <w:trHeight w:val="8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828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Inter RAI-CHA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11689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Psychology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-12446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Speech Therapy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3806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Assessment &amp; Discharge Summaries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176279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Neuropsychology</w:t>
            </w:r>
          </w:p>
        </w:tc>
      </w:tr>
      <w:tr w:rsidR="001F1DD1" w:rsidTr="00F30841">
        <w:trPr>
          <w:trHeight w:val="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5688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RAI MDS 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A64" w:rsidRPr="009A6A64" w:rsidRDefault="00ED244E" w:rsidP="009A6A64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-64820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OCAN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-4080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Occupational Therapy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DD1" w:rsidRPr="009A6A64" w:rsidRDefault="00ED244E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1"/>
                  <w:sz w:val="20"/>
                  <w:szCs w:val="20"/>
                </w:rPr>
                <w:id w:val="-194807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64">
                  <w:rPr>
                    <w:rFonts w:ascii="MS Gothic" w:eastAsia="MS Gothic" w:hAnsi="MS Gothic" w:cs="Arial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A6A64">
              <w:rPr>
                <w:rFonts w:cs="Arial"/>
                <w:bCs/>
                <w:spacing w:val="-1"/>
                <w:sz w:val="20"/>
                <w:szCs w:val="20"/>
              </w:rPr>
              <w:t>DSO Support Intensity Scale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DD1" w:rsidRPr="009A6A64" w:rsidRDefault="001F1DD1" w:rsidP="007955BA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1"/>
                <w:sz w:val="20"/>
                <w:szCs w:val="20"/>
              </w:rPr>
            </w:pPr>
          </w:p>
        </w:tc>
      </w:tr>
      <w:tr w:rsidR="00F30841" w:rsidRPr="000401AB" w:rsidTr="0013411E">
        <w:trPr>
          <w:trHeight w:val="122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841" w:rsidRPr="000401AB" w:rsidRDefault="00F30841" w:rsidP="0013411E">
            <w:pPr>
              <w:ind w:right="-108"/>
              <w:rPr>
                <w:b/>
                <w:sz w:val="20"/>
                <w:szCs w:val="20"/>
              </w:rPr>
            </w:pPr>
            <w:r w:rsidRPr="000401AB">
              <w:rPr>
                <w:b/>
                <w:sz w:val="20"/>
                <w:szCs w:val="20"/>
              </w:rPr>
              <w:t>Referral Information</w:t>
            </w:r>
          </w:p>
        </w:tc>
      </w:tr>
      <w:tr w:rsidR="00F30841" w:rsidRPr="00DB4893" w:rsidTr="0013411E">
        <w:trPr>
          <w:trHeight w:val="122"/>
        </w:trPr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1" w:rsidRDefault="00F30841" w:rsidP="0013411E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 xml:space="preserve">Referred By: </w:t>
            </w:r>
          </w:p>
          <w:p w:rsidR="00F30841" w:rsidRPr="00DB4893" w:rsidRDefault="00F30841" w:rsidP="0013411E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1" w:rsidRDefault="00F30841" w:rsidP="0013411E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Date of Referral:</w:t>
            </w:r>
          </w:p>
          <w:p w:rsidR="00F30841" w:rsidRPr="00DB4893" w:rsidRDefault="00F30841" w:rsidP="0013411E">
            <w:pPr>
              <w:rPr>
                <w:sz w:val="20"/>
                <w:szCs w:val="20"/>
              </w:rPr>
            </w:pPr>
          </w:p>
        </w:tc>
      </w:tr>
      <w:tr w:rsidR="00F30841" w:rsidRPr="00DB4893" w:rsidTr="0013411E">
        <w:trPr>
          <w:trHeight w:val="122"/>
        </w:trPr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1" w:rsidRPr="00DB4893" w:rsidRDefault="00F30841" w:rsidP="0013411E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Position/Agency: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1" w:rsidRPr="00DB4893" w:rsidRDefault="00F30841" w:rsidP="0013411E">
            <w:pPr>
              <w:rPr>
                <w:sz w:val="20"/>
                <w:szCs w:val="20"/>
              </w:rPr>
            </w:pPr>
            <w:r w:rsidRPr="00DB4893">
              <w:rPr>
                <w:sz w:val="20"/>
                <w:szCs w:val="20"/>
              </w:rPr>
              <w:t>Phone:</w:t>
            </w:r>
          </w:p>
          <w:p w:rsidR="00F30841" w:rsidRPr="00DB4893" w:rsidRDefault="00F30841" w:rsidP="0013411E">
            <w:pPr>
              <w:rPr>
                <w:sz w:val="20"/>
                <w:szCs w:val="20"/>
              </w:rPr>
            </w:pPr>
          </w:p>
        </w:tc>
      </w:tr>
    </w:tbl>
    <w:p w:rsidR="00A63ECF" w:rsidRDefault="00A63ECF" w:rsidP="00C466BB">
      <w:pPr>
        <w:spacing w:after="0"/>
        <w:rPr>
          <w:b/>
          <w:sz w:val="20"/>
          <w:szCs w:val="20"/>
        </w:rPr>
      </w:pPr>
    </w:p>
    <w:p w:rsidR="006A725D" w:rsidRDefault="006A725D" w:rsidP="00C466BB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466BB" w:rsidRPr="00DB4893" w:rsidTr="00365348">
        <w:tc>
          <w:tcPr>
            <w:tcW w:w="5508" w:type="dxa"/>
            <w:tcBorders>
              <w:bottom w:val="single" w:sz="4" w:space="0" w:color="auto"/>
            </w:tcBorders>
          </w:tcPr>
          <w:p w:rsidR="00C466BB" w:rsidRPr="00DB4893" w:rsidRDefault="00C466BB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C466BB" w:rsidRPr="00DB4893" w:rsidRDefault="00C466BB">
            <w:pPr>
              <w:rPr>
                <w:b/>
                <w:sz w:val="20"/>
                <w:szCs w:val="20"/>
              </w:rPr>
            </w:pPr>
          </w:p>
        </w:tc>
      </w:tr>
      <w:tr w:rsidR="00C466BB" w:rsidRPr="00DB4893" w:rsidTr="00365348">
        <w:tc>
          <w:tcPr>
            <w:tcW w:w="5508" w:type="dxa"/>
            <w:tcBorders>
              <w:top w:val="single" w:sz="4" w:space="0" w:color="auto"/>
            </w:tcBorders>
          </w:tcPr>
          <w:p w:rsidR="00C466BB" w:rsidRPr="00DB4893" w:rsidRDefault="00C466BB" w:rsidP="00365348">
            <w:pPr>
              <w:spacing w:line="360" w:lineRule="auto"/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Applicant Signature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C466BB" w:rsidRPr="00DB4893" w:rsidRDefault="00C466BB" w:rsidP="00365348">
            <w:pPr>
              <w:spacing w:line="360" w:lineRule="auto"/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Legal Guardian/ POA/SDM  (if applicable)</w:t>
            </w:r>
          </w:p>
        </w:tc>
      </w:tr>
      <w:tr w:rsidR="00C466BB" w:rsidRPr="00DB4893" w:rsidTr="00365348">
        <w:tc>
          <w:tcPr>
            <w:tcW w:w="5508" w:type="dxa"/>
            <w:tcBorders>
              <w:bottom w:val="single" w:sz="4" w:space="0" w:color="auto"/>
            </w:tcBorders>
          </w:tcPr>
          <w:p w:rsidR="001D2E13" w:rsidRPr="00DB4893" w:rsidRDefault="001D2E13" w:rsidP="0036534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C466BB" w:rsidRPr="00DB4893" w:rsidRDefault="00C466BB" w:rsidP="0036534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466BB" w:rsidRPr="00DB4893" w:rsidTr="00365348">
        <w:tc>
          <w:tcPr>
            <w:tcW w:w="5508" w:type="dxa"/>
            <w:tcBorders>
              <w:top w:val="single" w:sz="4" w:space="0" w:color="auto"/>
            </w:tcBorders>
          </w:tcPr>
          <w:p w:rsidR="00C466BB" w:rsidRPr="00DB4893" w:rsidRDefault="00C466BB" w:rsidP="00365348">
            <w:pPr>
              <w:spacing w:line="360" w:lineRule="auto"/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Please Print Applicant Name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C466BB" w:rsidRPr="00DB4893" w:rsidRDefault="00C466BB" w:rsidP="00365348">
            <w:pPr>
              <w:spacing w:line="360" w:lineRule="auto"/>
              <w:rPr>
                <w:b/>
                <w:sz w:val="20"/>
                <w:szCs w:val="20"/>
              </w:rPr>
            </w:pPr>
            <w:r w:rsidRPr="00DB4893">
              <w:rPr>
                <w:b/>
                <w:sz w:val="20"/>
                <w:szCs w:val="20"/>
              </w:rPr>
              <w:t>Please Print Guardian/POA/SDM Name (if applicable)</w:t>
            </w:r>
          </w:p>
        </w:tc>
      </w:tr>
      <w:tr w:rsidR="00C466BB" w:rsidRPr="00DB4893" w:rsidTr="00365348">
        <w:tc>
          <w:tcPr>
            <w:tcW w:w="5508" w:type="dxa"/>
            <w:tcBorders>
              <w:bottom w:val="single" w:sz="4" w:space="0" w:color="auto"/>
            </w:tcBorders>
          </w:tcPr>
          <w:p w:rsidR="001D2E13" w:rsidRPr="00DB4893" w:rsidRDefault="001D2E13" w:rsidP="0036534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C466BB" w:rsidRPr="00DB4893" w:rsidRDefault="00C466BB" w:rsidP="0036534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466BB" w:rsidRPr="00DB4893" w:rsidTr="00365348">
        <w:tc>
          <w:tcPr>
            <w:tcW w:w="5508" w:type="dxa"/>
            <w:tcBorders>
              <w:top w:val="single" w:sz="4" w:space="0" w:color="auto"/>
            </w:tcBorders>
          </w:tcPr>
          <w:p w:rsidR="00C466BB" w:rsidRPr="00DB4893" w:rsidRDefault="000964F9" w:rsidP="003653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C466BB" w:rsidRPr="00DB4893" w:rsidRDefault="00C466BB" w:rsidP="0036534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DA312D" w:rsidRDefault="00ED18F9" w:rsidP="00DA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0"/>
        </w:rPr>
      </w:pPr>
      <w:r w:rsidRPr="00DA312D">
        <w:rPr>
          <w:b/>
          <w:sz w:val="28"/>
          <w:szCs w:val="20"/>
        </w:rPr>
        <w:t xml:space="preserve">Please submit your completed form either by fax to: 519-668-6783 </w:t>
      </w:r>
    </w:p>
    <w:p w:rsidR="00ED18F9" w:rsidRPr="00DA312D" w:rsidRDefault="00ED18F9" w:rsidP="00DA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0"/>
        </w:rPr>
      </w:pPr>
      <w:proofErr w:type="gramStart"/>
      <w:r w:rsidRPr="00724D32">
        <w:rPr>
          <w:b/>
          <w:sz w:val="28"/>
          <w:szCs w:val="20"/>
        </w:rPr>
        <w:t>or</w:t>
      </w:r>
      <w:proofErr w:type="gramEnd"/>
      <w:r w:rsidRPr="00724D32">
        <w:rPr>
          <w:b/>
          <w:sz w:val="28"/>
          <w:szCs w:val="20"/>
        </w:rPr>
        <w:t xml:space="preserve"> via email to: admissions@daleservices.on.ca</w:t>
      </w:r>
    </w:p>
    <w:sectPr w:rsidR="00ED18F9" w:rsidRPr="00DA312D" w:rsidSect="00636E6F">
      <w:headerReference w:type="default" r:id="rId10"/>
      <w:pgSz w:w="12240" w:h="15840" w:code="1"/>
      <w:pgMar w:top="-240" w:right="720" w:bottom="360" w:left="72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7D" w:rsidRDefault="00742E7D" w:rsidP="00E00B2A">
      <w:pPr>
        <w:spacing w:after="0" w:line="240" w:lineRule="auto"/>
      </w:pPr>
      <w:r>
        <w:separator/>
      </w:r>
    </w:p>
  </w:endnote>
  <w:endnote w:type="continuationSeparator" w:id="0">
    <w:p w:rsidR="00742E7D" w:rsidRDefault="00742E7D" w:rsidP="00E0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95" w:rsidRPr="008E2F95" w:rsidRDefault="008E2F95" w:rsidP="008E2F95">
    <w:pPr>
      <w:pStyle w:val="Footer"/>
      <w:jc w:val="right"/>
      <w:rPr>
        <w:sz w:val="16"/>
        <w:szCs w:val="16"/>
      </w:rPr>
    </w:pPr>
    <w:r w:rsidRPr="008E2F95">
      <w:rPr>
        <w:sz w:val="16"/>
        <w:szCs w:val="16"/>
      </w:rPr>
      <w:t xml:space="preserve">CLIENTS – </w:t>
    </w:r>
    <w:r w:rsidR="00D26C06">
      <w:rPr>
        <w:sz w:val="16"/>
        <w:szCs w:val="16"/>
      </w:rPr>
      <w:t>112</w:t>
    </w:r>
    <w:r w:rsidRPr="008E2F95">
      <w:rPr>
        <w:sz w:val="16"/>
        <w:szCs w:val="16"/>
      </w:rPr>
      <w:t xml:space="preserve"> 0</w:t>
    </w:r>
    <w:r w:rsidR="00F623EF">
      <w:rPr>
        <w:sz w:val="16"/>
        <w:szCs w:val="16"/>
      </w:rPr>
      <w:t>8</w:t>
    </w:r>
    <w:r w:rsidRPr="008E2F95">
      <w:rPr>
        <w:sz w:val="16"/>
        <w:szCs w:val="16"/>
      </w:rPr>
      <w:t>/</w:t>
    </w:r>
    <w:r w:rsidR="00F623EF">
      <w:rPr>
        <w:sz w:val="16"/>
        <w:szCs w:val="16"/>
      </w:rPr>
      <w:t>18</w:t>
    </w:r>
  </w:p>
  <w:p w:rsidR="008E2F95" w:rsidRDefault="008E2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7D" w:rsidRDefault="00742E7D" w:rsidP="00E00B2A">
      <w:pPr>
        <w:spacing w:after="0" w:line="240" w:lineRule="auto"/>
      </w:pPr>
      <w:r>
        <w:separator/>
      </w:r>
    </w:p>
  </w:footnote>
  <w:footnote w:type="continuationSeparator" w:id="0">
    <w:p w:rsidR="00742E7D" w:rsidRDefault="00742E7D" w:rsidP="00E0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42" w:rsidRDefault="00255B4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AE7B2" wp14:editId="69779B03">
              <wp:simplePos x="0" y="0"/>
              <wp:positionH relativeFrom="column">
                <wp:posOffset>4244975</wp:posOffset>
              </wp:positionH>
              <wp:positionV relativeFrom="paragraph">
                <wp:posOffset>-224155</wp:posOffset>
              </wp:positionV>
              <wp:extent cx="2751455" cy="931545"/>
              <wp:effectExtent l="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1455" cy="931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B42" w:rsidRDefault="00255B42" w:rsidP="00255B42">
                          <w:pPr>
                            <w:spacing w:after="0" w:line="240" w:lineRule="auto"/>
                            <w:jc w:val="right"/>
                          </w:pPr>
                          <w:r>
                            <w:t>Dale Brain Injury Services Inc.</w:t>
                          </w:r>
                        </w:p>
                        <w:p w:rsidR="00255B42" w:rsidRDefault="00255B42" w:rsidP="00255B42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815 Shelborne Street, London, </w:t>
                          </w:r>
                          <w:proofErr w:type="gramStart"/>
                          <w:r>
                            <w:t>ON  N5Z</w:t>
                          </w:r>
                          <w:proofErr w:type="gramEnd"/>
                          <w:r>
                            <w:t xml:space="preserve"> 4Z4</w:t>
                          </w:r>
                        </w:p>
                        <w:p w:rsidR="00255B42" w:rsidRDefault="00255B42" w:rsidP="00255B42">
                          <w:pPr>
                            <w:spacing w:after="0" w:line="240" w:lineRule="auto"/>
                            <w:jc w:val="right"/>
                          </w:pPr>
                          <w:r>
                            <w:t>Tel: (519) 668-0023 Fax: (519)668-6783</w:t>
                          </w:r>
                        </w:p>
                        <w:p w:rsidR="00255B42" w:rsidRDefault="00255B42" w:rsidP="00255B42">
                          <w:pPr>
                            <w:spacing w:after="0" w:line="240" w:lineRule="auto"/>
                            <w:jc w:val="right"/>
                          </w:pPr>
                          <w:r>
                            <w:t>Toll Free: 1-888-491-3247</w:t>
                          </w:r>
                        </w:p>
                        <w:p w:rsidR="00255B42" w:rsidRDefault="00255B42" w:rsidP="00255B42">
                          <w:pPr>
                            <w:spacing w:after="0" w:line="240" w:lineRule="auto"/>
                            <w:jc w:val="right"/>
                          </w:pPr>
                          <w:r>
                            <w:t>Email: admissions@daleservices.on.ca</w:t>
                          </w:r>
                        </w:p>
                        <w:p w:rsidR="00255B42" w:rsidRDefault="00255B42" w:rsidP="00255B42">
                          <w:pPr>
                            <w:spacing w:after="0" w:line="240" w:lineRule="auto"/>
                          </w:pPr>
                          <w:r>
                            <w:t>Website: www.daleservices.on.ca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4.25pt;margin-top:-17.65pt;width:216.65pt;height:7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" fillcolor="white [3201]" stroked="f" strokeweight=".5pt">
              <v:textbox>
                <w:txbxContent>
                  <w:p w:rsidR="00255B42" w:rsidRDefault="00255B42" w:rsidP="00255B42">
                    <w:pPr>
                      <w:spacing w:after="0" w:line="240" w:lineRule="auto"/>
                      <w:jc w:val="right"/>
                    </w:pPr>
                    <w:r>
                      <w:t>Dale Brain Injury Services Inc.</w:t>
                    </w:r>
                  </w:p>
                  <w:p w:rsidR="00255B42" w:rsidRDefault="00255B42" w:rsidP="00255B42">
                    <w:pPr>
                      <w:spacing w:after="0" w:line="240" w:lineRule="auto"/>
                      <w:jc w:val="right"/>
                    </w:pPr>
                    <w:r>
                      <w:t>815 Shelborne Street, London, ON  N5Z 4Z4</w:t>
                    </w:r>
                  </w:p>
                  <w:p w:rsidR="00255B42" w:rsidRDefault="00255B42" w:rsidP="00255B42">
                    <w:pPr>
                      <w:spacing w:after="0" w:line="240" w:lineRule="auto"/>
                      <w:jc w:val="right"/>
                    </w:pPr>
                    <w:r>
                      <w:t>Tel: (519) 668-0023 Fax: (519)668-6783</w:t>
                    </w:r>
                  </w:p>
                  <w:p w:rsidR="00255B42" w:rsidRDefault="00255B42" w:rsidP="00255B42">
                    <w:pPr>
                      <w:spacing w:after="0" w:line="240" w:lineRule="auto"/>
                      <w:jc w:val="right"/>
                    </w:pPr>
                    <w:r>
                      <w:t>Toll Free: 1-888-491-3247</w:t>
                    </w:r>
                  </w:p>
                  <w:p w:rsidR="00255B42" w:rsidRDefault="00255B42" w:rsidP="00255B42">
                    <w:pPr>
                      <w:spacing w:after="0" w:line="240" w:lineRule="auto"/>
                      <w:jc w:val="right"/>
                    </w:pPr>
                    <w:r>
                      <w:t>Email: admissions@daleservices.on.ca</w:t>
                    </w:r>
                  </w:p>
                  <w:p w:rsidR="00255B42" w:rsidRDefault="00255B42" w:rsidP="00255B42">
                    <w:pPr>
                      <w:spacing w:after="0" w:line="240" w:lineRule="auto"/>
                    </w:pPr>
                    <w:r>
                      <w:t>Website: www.daleservices.on.ca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C82ABF7" wp14:editId="2C0BEF75">
          <wp:extent cx="1725283" cy="70861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37" cy="707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5B42" w:rsidRPr="00255B42" w:rsidRDefault="00255B42" w:rsidP="00255B42">
    <w:pPr>
      <w:pStyle w:val="Header"/>
      <w:jc w:val="center"/>
      <w:rPr>
        <w:b/>
        <w:sz w:val="28"/>
        <w:szCs w:val="28"/>
      </w:rPr>
    </w:pPr>
    <w:r w:rsidRPr="00255B42">
      <w:rPr>
        <w:b/>
        <w:sz w:val="28"/>
        <w:szCs w:val="28"/>
      </w:rPr>
      <w:t>APPLICATION FOR SERVICE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61" w:rsidRDefault="00DC2728" w:rsidP="00DC2728">
    <w:pPr>
      <w:pStyle w:val="Header"/>
      <w:tabs>
        <w:tab w:val="clear" w:pos="4680"/>
        <w:tab w:val="clear" w:pos="9360"/>
        <w:tab w:val="left" w:pos="729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43DFFF" wp14:editId="17F4F9DA">
              <wp:simplePos x="0" y="0"/>
              <wp:positionH relativeFrom="column">
                <wp:posOffset>4286251</wp:posOffset>
              </wp:positionH>
              <wp:positionV relativeFrom="paragraph">
                <wp:posOffset>-191135</wp:posOffset>
              </wp:positionV>
              <wp:extent cx="2608580" cy="1152525"/>
              <wp:effectExtent l="0" t="0" r="127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8580" cy="1152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2728" w:rsidRPr="00C466BB" w:rsidRDefault="00DC2728" w:rsidP="007C6D0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466BB">
                            <w:rPr>
                              <w:sz w:val="20"/>
                              <w:szCs w:val="20"/>
                            </w:rPr>
                            <w:t>Dale Brain Injury Services Inc.</w:t>
                          </w:r>
                        </w:p>
                        <w:p w:rsidR="00DC2728" w:rsidRPr="00C466BB" w:rsidRDefault="00794D59" w:rsidP="007C6D0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345 Saskatoon Street</w:t>
                          </w:r>
                          <w:r w:rsidR="00DC2728" w:rsidRPr="00C466BB">
                            <w:rPr>
                              <w:sz w:val="20"/>
                              <w:szCs w:val="20"/>
                            </w:rPr>
                            <w:t xml:space="preserve">, London, </w:t>
                          </w:r>
                          <w:proofErr w:type="gramStart"/>
                          <w:r w:rsidR="00DC2728" w:rsidRPr="00C466BB">
                            <w:rPr>
                              <w:sz w:val="20"/>
                              <w:szCs w:val="20"/>
                            </w:rPr>
                            <w:t>ON  N5</w:t>
                          </w:r>
                          <w:r>
                            <w:rPr>
                              <w:sz w:val="20"/>
                              <w:szCs w:val="20"/>
                            </w:rPr>
                            <w:t>W</w:t>
                          </w:r>
                          <w:proofErr w:type="gramEnd"/>
                          <w:r w:rsidR="00DC2728" w:rsidRPr="00C466BB">
                            <w:rPr>
                              <w:sz w:val="20"/>
                              <w:szCs w:val="20"/>
                            </w:rPr>
                            <w:t xml:space="preserve"> 4</w:t>
                          </w: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 w:rsidR="00DC2728" w:rsidRPr="00C466BB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7C6D07" w:rsidRDefault="007C6D07" w:rsidP="007C6D0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466BB">
                            <w:rPr>
                              <w:sz w:val="20"/>
                              <w:szCs w:val="20"/>
                            </w:rPr>
                            <w:t>Tel: (519) 668-0023 Toll Free: 1-888-491-3247</w:t>
                          </w:r>
                        </w:p>
                        <w:p w:rsidR="00E342DC" w:rsidRPr="00C466BB" w:rsidRDefault="00E342DC" w:rsidP="00E342D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466BB">
                            <w:rPr>
                              <w:sz w:val="20"/>
                              <w:szCs w:val="20"/>
                            </w:rPr>
                            <w:t>Fax: (519)668-6783</w:t>
                          </w:r>
                        </w:p>
                        <w:p w:rsidR="007C6D07" w:rsidRPr="00C466BB" w:rsidRDefault="007C6D07" w:rsidP="007C6D0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466BB">
                            <w:rPr>
                              <w:sz w:val="20"/>
                              <w:szCs w:val="20"/>
                            </w:rPr>
                            <w:t>Email: admissions@daleservices.on.ca</w:t>
                          </w:r>
                        </w:p>
                        <w:p w:rsidR="007C6D07" w:rsidRPr="00C466BB" w:rsidRDefault="007C6D07" w:rsidP="00C466B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C466BB">
                            <w:rPr>
                              <w:sz w:val="20"/>
                            </w:rPr>
                            <w:t>Website: www.daleservices.on.ca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7.5pt;margin-top:-15.05pt;width:205.4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" fillcolor="white [3201]" stroked="f" strokeweight=".5pt">
              <v:textbox>
                <w:txbxContent>
                  <w:p w:rsidR="00DC2728" w:rsidRPr="00C466BB" w:rsidRDefault="00DC2728" w:rsidP="007C6D07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466BB">
                      <w:rPr>
                        <w:sz w:val="20"/>
                        <w:szCs w:val="20"/>
                      </w:rPr>
                      <w:t>Dale Brain Injury Services Inc.</w:t>
                    </w:r>
                  </w:p>
                  <w:p w:rsidR="00DC2728" w:rsidRPr="00C466BB" w:rsidRDefault="00794D59" w:rsidP="007C6D07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345 Saskatoon Street</w:t>
                    </w:r>
                    <w:r w:rsidR="00DC2728" w:rsidRPr="00C466BB">
                      <w:rPr>
                        <w:sz w:val="20"/>
                        <w:szCs w:val="20"/>
                      </w:rPr>
                      <w:t xml:space="preserve">, London, </w:t>
                    </w:r>
                    <w:proofErr w:type="gramStart"/>
                    <w:r w:rsidR="00DC2728" w:rsidRPr="00C466BB">
                      <w:rPr>
                        <w:sz w:val="20"/>
                        <w:szCs w:val="20"/>
                      </w:rPr>
                      <w:t>ON  N5</w:t>
                    </w:r>
                    <w:r>
                      <w:rPr>
                        <w:sz w:val="20"/>
                        <w:szCs w:val="20"/>
                      </w:rPr>
                      <w:t>W</w:t>
                    </w:r>
                    <w:proofErr w:type="gramEnd"/>
                    <w:r w:rsidR="00DC2728" w:rsidRPr="00C466BB">
                      <w:rPr>
                        <w:sz w:val="20"/>
                        <w:szCs w:val="20"/>
                      </w:rPr>
                      <w:t xml:space="preserve"> 4</w:t>
                    </w:r>
                    <w:r>
                      <w:rPr>
                        <w:sz w:val="20"/>
                        <w:szCs w:val="20"/>
                      </w:rPr>
                      <w:t>R</w:t>
                    </w:r>
                    <w:r w:rsidR="00DC2728" w:rsidRPr="00C466BB">
                      <w:rPr>
                        <w:sz w:val="20"/>
                        <w:szCs w:val="20"/>
                      </w:rPr>
                      <w:t>4</w:t>
                    </w:r>
                  </w:p>
                  <w:p w:rsidR="007C6D07" w:rsidRDefault="007C6D07" w:rsidP="007C6D07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466BB">
                      <w:rPr>
                        <w:sz w:val="20"/>
                        <w:szCs w:val="20"/>
                      </w:rPr>
                      <w:t>Tel: (519) 668-0023 Toll Free: 1-888-491-3247</w:t>
                    </w:r>
                  </w:p>
                  <w:p w:rsidR="00E342DC" w:rsidRPr="00C466BB" w:rsidRDefault="00E342DC" w:rsidP="00E342DC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466BB">
                      <w:rPr>
                        <w:sz w:val="20"/>
                        <w:szCs w:val="20"/>
                      </w:rPr>
                      <w:t>Fax: (519)668-6783</w:t>
                    </w:r>
                  </w:p>
                  <w:p w:rsidR="007C6D07" w:rsidRPr="00C466BB" w:rsidRDefault="007C6D07" w:rsidP="007C6D07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466BB">
                      <w:rPr>
                        <w:sz w:val="20"/>
                        <w:szCs w:val="20"/>
                      </w:rPr>
                      <w:t>Email: admissions@daleservices.on.ca</w:t>
                    </w:r>
                  </w:p>
                  <w:p w:rsidR="007C6D07" w:rsidRPr="00C466BB" w:rsidRDefault="007C6D07" w:rsidP="00C466BB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C466BB">
                      <w:rPr>
                        <w:sz w:val="20"/>
                      </w:rPr>
                      <w:t>Website: www.daleservices.on.ca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C21ED39" wp14:editId="2C96730F">
          <wp:extent cx="1725283" cy="70861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37" cy="707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20"/>
        <w:szCs w:val="20"/>
        <w:lang w:val="en-US"/>
      </w:rPr>
      <w:drawing>
        <wp:inline distT="0" distB="0" distL="0" distR="0" wp14:anchorId="22C8C7A4" wp14:editId="0B9F931B">
          <wp:extent cx="474453" cy="474453"/>
          <wp:effectExtent l="0" t="0" r="1905" b="1905"/>
          <wp:docPr id="8" name="Picture 8" descr="cid:image002.png@01D26A75.CFD22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26A75.CFD227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54" cy="47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C6D07" w:rsidRDefault="007B5334" w:rsidP="00DC2728">
    <w:pPr>
      <w:pStyle w:val="Header"/>
      <w:jc w:val="center"/>
      <w:rPr>
        <w:b/>
        <w:sz w:val="28"/>
      </w:rPr>
    </w:pPr>
    <w:r>
      <w:rPr>
        <w:b/>
        <w:sz w:val="28"/>
      </w:rPr>
      <w:t>APPLICATION FOR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28" w:rsidRDefault="00DC2728" w:rsidP="00DC2728">
    <w:pPr>
      <w:pStyle w:val="Header"/>
      <w:tabs>
        <w:tab w:val="clear" w:pos="4680"/>
        <w:tab w:val="clear" w:pos="9360"/>
        <w:tab w:val="left" w:pos="3247"/>
      </w:tabs>
    </w:pPr>
    <w:r>
      <w:tab/>
    </w:r>
  </w:p>
  <w:p w:rsidR="00DC2728" w:rsidRPr="00E00B2A" w:rsidRDefault="00DC2728" w:rsidP="00DC2728">
    <w:pPr>
      <w:pStyle w:val="Header"/>
      <w:tabs>
        <w:tab w:val="center" w:pos="5400"/>
        <w:tab w:val="left" w:pos="9360"/>
      </w:tabs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2A"/>
    <w:rsid w:val="000401AB"/>
    <w:rsid w:val="00041386"/>
    <w:rsid w:val="000964F9"/>
    <w:rsid w:val="000C22A8"/>
    <w:rsid w:val="001160C4"/>
    <w:rsid w:val="00165D9B"/>
    <w:rsid w:val="001C4EF3"/>
    <w:rsid w:val="001D2E13"/>
    <w:rsid w:val="001E3271"/>
    <w:rsid w:val="001E71F9"/>
    <w:rsid w:val="001F1DD1"/>
    <w:rsid w:val="00210614"/>
    <w:rsid w:val="00255B42"/>
    <w:rsid w:val="002A6223"/>
    <w:rsid w:val="00305316"/>
    <w:rsid w:val="00342B7B"/>
    <w:rsid w:val="00365348"/>
    <w:rsid w:val="003678F9"/>
    <w:rsid w:val="00392212"/>
    <w:rsid w:val="003952AD"/>
    <w:rsid w:val="00397B61"/>
    <w:rsid w:val="003A1317"/>
    <w:rsid w:val="003B0E87"/>
    <w:rsid w:val="003B3F2E"/>
    <w:rsid w:val="003C104F"/>
    <w:rsid w:val="003C1128"/>
    <w:rsid w:val="003C276B"/>
    <w:rsid w:val="003E4EFB"/>
    <w:rsid w:val="003F1148"/>
    <w:rsid w:val="003F4E52"/>
    <w:rsid w:val="004027D4"/>
    <w:rsid w:val="00443A12"/>
    <w:rsid w:val="004511E2"/>
    <w:rsid w:val="00482429"/>
    <w:rsid w:val="00495B67"/>
    <w:rsid w:val="004D5650"/>
    <w:rsid w:val="004E7F76"/>
    <w:rsid w:val="00604072"/>
    <w:rsid w:val="00607B72"/>
    <w:rsid w:val="0062305D"/>
    <w:rsid w:val="00636E6F"/>
    <w:rsid w:val="0065325E"/>
    <w:rsid w:val="00656C8E"/>
    <w:rsid w:val="00670DB8"/>
    <w:rsid w:val="00687D47"/>
    <w:rsid w:val="006A725D"/>
    <w:rsid w:val="006B61A1"/>
    <w:rsid w:val="006B6C9E"/>
    <w:rsid w:val="006B76C2"/>
    <w:rsid w:val="006E67B1"/>
    <w:rsid w:val="006F1948"/>
    <w:rsid w:val="00724D32"/>
    <w:rsid w:val="00742E7D"/>
    <w:rsid w:val="007748EF"/>
    <w:rsid w:val="00794D59"/>
    <w:rsid w:val="00794F3C"/>
    <w:rsid w:val="007955BA"/>
    <w:rsid w:val="007B44B2"/>
    <w:rsid w:val="007B5334"/>
    <w:rsid w:val="007C6D07"/>
    <w:rsid w:val="00857789"/>
    <w:rsid w:val="00880C6F"/>
    <w:rsid w:val="00885602"/>
    <w:rsid w:val="008C340D"/>
    <w:rsid w:val="008E2F95"/>
    <w:rsid w:val="00924FEC"/>
    <w:rsid w:val="00982D6B"/>
    <w:rsid w:val="009A6A64"/>
    <w:rsid w:val="009B31DD"/>
    <w:rsid w:val="00A63ECF"/>
    <w:rsid w:val="00AB6B45"/>
    <w:rsid w:val="00AC1C40"/>
    <w:rsid w:val="00AC7CEA"/>
    <w:rsid w:val="00AE70D0"/>
    <w:rsid w:val="00AF5879"/>
    <w:rsid w:val="00B449C8"/>
    <w:rsid w:val="00B72ADD"/>
    <w:rsid w:val="00B85BE6"/>
    <w:rsid w:val="00B91DDB"/>
    <w:rsid w:val="00BA43A1"/>
    <w:rsid w:val="00BB485C"/>
    <w:rsid w:val="00BE5FA3"/>
    <w:rsid w:val="00BF2225"/>
    <w:rsid w:val="00BF3E51"/>
    <w:rsid w:val="00C17B3B"/>
    <w:rsid w:val="00C466BB"/>
    <w:rsid w:val="00CC7795"/>
    <w:rsid w:val="00CE3A32"/>
    <w:rsid w:val="00CF7078"/>
    <w:rsid w:val="00D26C06"/>
    <w:rsid w:val="00D8215C"/>
    <w:rsid w:val="00DA312D"/>
    <w:rsid w:val="00DB4893"/>
    <w:rsid w:val="00DC2728"/>
    <w:rsid w:val="00DD2D39"/>
    <w:rsid w:val="00E00B2A"/>
    <w:rsid w:val="00E342DC"/>
    <w:rsid w:val="00E364FA"/>
    <w:rsid w:val="00E605B8"/>
    <w:rsid w:val="00EB3259"/>
    <w:rsid w:val="00EC1B1D"/>
    <w:rsid w:val="00ED18F9"/>
    <w:rsid w:val="00F01461"/>
    <w:rsid w:val="00F12EB4"/>
    <w:rsid w:val="00F30841"/>
    <w:rsid w:val="00F5328D"/>
    <w:rsid w:val="00F623EF"/>
    <w:rsid w:val="00F63703"/>
    <w:rsid w:val="00F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2A"/>
  </w:style>
  <w:style w:type="paragraph" w:styleId="Footer">
    <w:name w:val="footer"/>
    <w:basedOn w:val="Normal"/>
    <w:link w:val="FooterChar"/>
    <w:uiPriority w:val="99"/>
    <w:unhideWhenUsed/>
    <w:rsid w:val="00E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2A"/>
  </w:style>
  <w:style w:type="paragraph" w:styleId="BalloonText">
    <w:name w:val="Balloon Text"/>
    <w:basedOn w:val="Normal"/>
    <w:link w:val="BalloonTextChar"/>
    <w:uiPriority w:val="99"/>
    <w:semiHidden/>
    <w:unhideWhenUsed/>
    <w:rsid w:val="00E0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2A"/>
  </w:style>
  <w:style w:type="paragraph" w:styleId="Footer">
    <w:name w:val="footer"/>
    <w:basedOn w:val="Normal"/>
    <w:link w:val="FooterChar"/>
    <w:uiPriority w:val="99"/>
    <w:unhideWhenUsed/>
    <w:rsid w:val="00E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2A"/>
  </w:style>
  <w:style w:type="paragraph" w:styleId="BalloonText">
    <w:name w:val="Balloon Text"/>
    <w:basedOn w:val="Normal"/>
    <w:link w:val="BalloonTextChar"/>
    <w:uiPriority w:val="99"/>
    <w:semiHidden/>
    <w:unhideWhenUsed/>
    <w:rsid w:val="00E0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2FFC6.6C2160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Kocus</dc:creator>
  <cp:lastModifiedBy>Nancy Needham</cp:lastModifiedBy>
  <cp:revision>2</cp:revision>
  <cp:lastPrinted>2017-09-29T19:35:00Z</cp:lastPrinted>
  <dcterms:created xsi:type="dcterms:W3CDTF">2018-08-20T19:52:00Z</dcterms:created>
  <dcterms:modified xsi:type="dcterms:W3CDTF">2018-08-20T19:52:00Z</dcterms:modified>
</cp:coreProperties>
</file>